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789" w:rsidRPr="006012AB" w:rsidRDefault="00592789" w:rsidP="00550FA9">
      <w:pPr>
        <w:pStyle w:val="Heading1"/>
        <w:rPr>
          <w:rFonts w:eastAsia="Times New Roman"/>
          <w:lang w:val="en-AU"/>
        </w:rPr>
      </w:pPr>
      <w:r w:rsidRPr="006012AB">
        <w:rPr>
          <w:rFonts w:eastAsia="Times New Roman"/>
          <w:lang w:val="en-AU"/>
        </w:rPr>
        <w:t>Warranty Application Form</w:t>
      </w:r>
    </w:p>
    <w:p w:rsidR="00592789" w:rsidRP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</w:p>
    <w:p w:rsidR="00592789" w:rsidRPr="00592789" w:rsidRDefault="00592789" w:rsidP="00550FA9">
      <w:pPr>
        <w:pStyle w:val="Heading2"/>
        <w:rPr>
          <w:rFonts w:eastAsia="Times New Roman"/>
          <w:lang w:val="en-AU"/>
        </w:rPr>
      </w:pPr>
      <w:r w:rsidRPr="00592789">
        <w:rPr>
          <w:rFonts w:eastAsia="Times New Roman"/>
          <w:lang w:val="en-AU"/>
        </w:rPr>
        <w:t>Purpose</w:t>
      </w:r>
      <w:r w:rsidR="00550FA9">
        <w:rPr>
          <w:rFonts w:eastAsia="Times New Roman"/>
          <w:lang w:val="en-AU"/>
        </w:rPr>
        <w:br/>
      </w:r>
    </w:p>
    <w:p w:rsidR="00592789" w:rsidRP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92789">
        <w:rPr>
          <w:rFonts w:eastAsia="Times New Roman" w:cs="Arial"/>
          <w:sz w:val="18"/>
          <w:szCs w:val="18"/>
          <w:lang w:val="en-AU"/>
        </w:rPr>
        <w:t>This Warranty Application Form is to be completed by Resellers or End Customers who wish to report a manufacturing defect and apply for a Warranty Claim for an SMM Steel Canopy. End customers should consult first with the Reseller who supplied the canopy for preliminary advice prior to completing this application.</w:t>
      </w:r>
    </w:p>
    <w:p w:rsidR="00592789" w:rsidRP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92789">
        <w:rPr>
          <w:rFonts w:eastAsia="Times New Roman" w:cs="Arial"/>
          <w:sz w:val="18"/>
          <w:szCs w:val="18"/>
          <w:lang w:val="en-AU"/>
        </w:rPr>
        <w:t> </w:t>
      </w:r>
    </w:p>
    <w:p w:rsidR="00592789" w:rsidRPr="00592789" w:rsidRDefault="00592789" w:rsidP="00550FA9">
      <w:pPr>
        <w:pStyle w:val="Heading2"/>
        <w:rPr>
          <w:rFonts w:eastAsia="Times New Roman"/>
          <w:lang w:val="en-AU"/>
        </w:rPr>
      </w:pPr>
      <w:r w:rsidRPr="00592789">
        <w:rPr>
          <w:rFonts w:eastAsia="Times New Roman"/>
          <w:lang w:val="en-AU"/>
        </w:rPr>
        <w:t>Conditions</w:t>
      </w:r>
      <w:r w:rsidR="00550FA9">
        <w:rPr>
          <w:rFonts w:eastAsia="Times New Roman"/>
          <w:lang w:val="en-AU"/>
        </w:rPr>
        <w:br/>
      </w:r>
    </w:p>
    <w:p w:rsidR="00592789" w:rsidRP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92789">
        <w:rPr>
          <w:rFonts w:eastAsia="Times New Roman" w:cs="Arial"/>
          <w:sz w:val="18"/>
          <w:szCs w:val="18"/>
          <w:lang w:val="en-AU"/>
        </w:rPr>
        <w:t>This form is to be used in conjunction with the terms and conditions contained in Sammitr Manufacturer’s Warranty for SMM Steel Canopies.</w:t>
      </w:r>
    </w:p>
    <w:p w:rsidR="00592789" w:rsidRP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</w:p>
    <w:p w:rsidR="00592789" w:rsidRPr="00592789" w:rsidRDefault="00592789" w:rsidP="00592789">
      <w:pPr>
        <w:rPr>
          <w:rStyle w:val="A0"/>
          <w:rFonts w:eastAsia="Times New Roman" w:cs="Arial"/>
          <w:sz w:val="18"/>
          <w:szCs w:val="18"/>
          <w:lang w:val="en-AU"/>
        </w:rPr>
      </w:pPr>
      <w:r w:rsidRPr="00592789">
        <w:rPr>
          <w:rFonts w:eastAsia="Times New Roman" w:cs="Arial"/>
          <w:sz w:val="18"/>
          <w:szCs w:val="18"/>
          <w:lang w:val="en-AU"/>
        </w:rPr>
        <w:t xml:space="preserve">This form should </w:t>
      </w:r>
      <w:r w:rsidRPr="00592789">
        <w:rPr>
          <w:rFonts w:eastAsia="Times New Roman" w:cs="Arial"/>
          <w:b/>
          <w:sz w:val="18"/>
          <w:szCs w:val="18"/>
          <w:lang w:val="en-AU"/>
        </w:rPr>
        <w:t>not</w:t>
      </w:r>
      <w:r w:rsidRPr="00592789">
        <w:rPr>
          <w:rFonts w:eastAsia="Times New Roman" w:cs="Arial"/>
          <w:sz w:val="18"/>
          <w:szCs w:val="18"/>
          <w:lang w:val="en-AU"/>
        </w:rPr>
        <w:t xml:space="preserve"> be used if</w:t>
      </w:r>
      <w:r w:rsidRPr="00592789">
        <w:rPr>
          <w:rFonts w:cs="Arial"/>
          <w:sz w:val="18"/>
          <w:szCs w:val="18"/>
        </w:rPr>
        <w:t xml:space="preserve"> </w:t>
      </w:r>
      <w:r w:rsidRPr="00592789">
        <w:rPr>
          <w:rStyle w:val="A0"/>
          <w:rFonts w:cs="Arial"/>
          <w:sz w:val="18"/>
          <w:szCs w:val="18"/>
        </w:rPr>
        <w:t>the defect in product has been caused or contributed to by a failure to properly:</w:t>
      </w:r>
      <w:r w:rsidR="00550FA9">
        <w:rPr>
          <w:rStyle w:val="A0"/>
          <w:rFonts w:cs="Arial"/>
          <w:sz w:val="18"/>
          <w:szCs w:val="18"/>
        </w:rPr>
        <w:br/>
      </w:r>
    </w:p>
    <w:p w:rsidR="00592789" w:rsidRPr="00592789" w:rsidRDefault="00592789" w:rsidP="00592789">
      <w:pPr>
        <w:ind w:left="720"/>
        <w:rPr>
          <w:rStyle w:val="A0"/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(a) use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 in accordance with the recommendations and instructions, and the capacity and operating limitations, specified for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 in any documentation provided (including electronically) to </w:t>
      </w:r>
      <w:r w:rsidRPr="00592789">
        <w:rPr>
          <w:rFonts w:cs="Arial"/>
          <w:i/>
          <w:sz w:val="18"/>
          <w:szCs w:val="18"/>
        </w:rPr>
        <w:t>Customer</w:t>
      </w:r>
      <w:r w:rsidRPr="00592789">
        <w:rPr>
          <w:rFonts w:cs="Arial"/>
          <w:sz w:val="18"/>
          <w:szCs w:val="18"/>
        </w:rPr>
        <w:t xml:space="preserve"> at any time; or  </w:t>
      </w:r>
    </w:p>
    <w:p w:rsidR="00592789" w:rsidRPr="00592789" w:rsidRDefault="00592789" w:rsidP="00592789">
      <w:pPr>
        <w:ind w:left="720"/>
        <w:rPr>
          <w:rFonts w:cs="Arial"/>
          <w:sz w:val="18"/>
          <w:szCs w:val="18"/>
        </w:rPr>
      </w:pPr>
      <w:r w:rsidRPr="00592789">
        <w:rPr>
          <w:rStyle w:val="A0"/>
          <w:rFonts w:cs="Arial"/>
          <w:sz w:val="18"/>
          <w:szCs w:val="18"/>
        </w:rPr>
        <w:t xml:space="preserve">(b) </w:t>
      </w:r>
      <w:r w:rsidRPr="00592789">
        <w:rPr>
          <w:rFonts w:cs="Arial"/>
          <w:sz w:val="18"/>
          <w:szCs w:val="18"/>
        </w:rPr>
        <w:t xml:space="preserve">care and maintain the </w:t>
      </w:r>
      <w:r w:rsidRPr="00592789">
        <w:rPr>
          <w:rFonts w:cs="Arial"/>
          <w:i/>
          <w:sz w:val="18"/>
          <w:szCs w:val="18"/>
        </w:rPr>
        <w:t xml:space="preserve">Product </w:t>
      </w:r>
      <w:r w:rsidRPr="00592789">
        <w:rPr>
          <w:rFonts w:cs="Arial"/>
          <w:sz w:val="18"/>
          <w:szCs w:val="18"/>
        </w:rPr>
        <w:t xml:space="preserve">including (but not limited to) complying with the </w:t>
      </w:r>
      <w:r w:rsidRPr="00592789">
        <w:rPr>
          <w:rFonts w:cs="Arial"/>
          <w:i/>
          <w:sz w:val="18"/>
          <w:szCs w:val="18"/>
        </w:rPr>
        <w:t>Care and Maintenance Instructions</w:t>
      </w:r>
      <w:r w:rsidRPr="00592789">
        <w:rPr>
          <w:rFonts w:cs="Arial"/>
          <w:sz w:val="18"/>
          <w:szCs w:val="18"/>
        </w:rPr>
        <w:t xml:space="preserve"> described in the Attachment to this </w:t>
      </w:r>
      <w:r w:rsidRPr="00592789">
        <w:rPr>
          <w:rFonts w:cs="Arial"/>
          <w:i/>
          <w:sz w:val="18"/>
          <w:szCs w:val="18"/>
        </w:rPr>
        <w:t>Warranty</w:t>
      </w:r>
      <w:r w:rsidRPr="00592789">
        <w:rPr>
          <w:rFonts w:cs="Arial"/>
          <w:sz w:val="18"/>
          <w:szCs w:val="18"/>
        </w:rPr>
        <w:t xml:space="preserve">, including any care and maintenance instructions specified in any documentation provided (including electronically) to </w:t>
      </w:r>
      <w:r w:rsidRPr="00592789">
        <w:rPr>
          <w:rFonts w:cs="Arial"/>
          <w:i/>
          <w:sz w:val="18"/>
          <w:szCs w:val="18"/>
        </w:rPr>
        <w:t>Customer</w:t>
      </w:r>
      <w:r w:rsidRPr="00592789">
        <w:rPr>
          <w:rFonts w:cs="Arial"/>
          <w:sz w:val="18"/>
          <w:szCs w:val="18"/>
        </w:rPr>
        <w:t xml:space="preserve"> at any time.</w:t>
      </w:r>
    </w:p>
    <w:p w:rsidR="00592789" w:rsidRPr="00592789" w:rsidRDefault="00592789" w:rsidP="00592789">
      <w:pPr>
        <w:ind w:left="720"/>
        <w:rPr>
          <w:rFonts w:cs="Arial"/>
          <w:sz w:val="18"/>
          <w:szCs w:val="18"/>
        </w:rPr>
      </w:pPr>
    </w:p>
    <w:p w:rsidR="00592789" w:rsidRPr="00592789" w:rsidRDefault="00592789" w:rsidP="00592789">
      <w:pPr>
        <w:pStyle w:val="Pa3"/>
        <w:rPr>
          <w:rFonts w:ascii="Arial" w:hAnsi="Arial" w:cs="Arial"/>
          <w:sz w:val="20"/>
          <w:szCs w:val="20"/>
        </w:rPr>
      </w:pPr>
      <w:r w:rsidRPr="00592789">
        <w:rPr>
          <w:rFonts w:ascii="Arial" w:hAnsi="Arial" w:cs="Arial"/>
          <w:sz w:val="18"/>
          <w:szCs w:val="18"/>
        </w:rPr>
        <w:t xml:space="preserve">This </w:t>
      </w:r>
      <w:r w:rsidRPr="00592789">
        <w:rPr>
          <w:rFonts w:ascii="Arial" w:hAnsi="Arial" w:cs="Arial"/>
          <w:i/>
          <w:sz w:val="18"/>
          <w:szCs w:val="18"/>
        </w:rPr>
        <w:t>Warranty</w:t>
      </w:r>
      <w:r w:rsidRPr="00592789">
        <w:rPr>
          <w:rFonts w:ascii="Arial" w:hAnsi="Arial" w:cs="Arial"/>
          <w:sz w:val="18"/>
          <w:szCs w:val="18"/>
        </w:rPr>
        <w:t xml:space="preserve"> will not apply if the claimed defect in the </w:t>
      </w:r>
      <w:r w:rsidRPr="00592789">
        <w:rPr>
          <w:rFonts w:ascii="Arial" w:hAnsi="Arial" w:cs="Arial"/>
          <w:i/>
          <w:sz w:val="18"/>
          <w:szCs w:val="18"/>
        </w:rPr>
        <w:t>Product</w:t>
      </w:r>
      <w:r w:rsidRPr="00592789">
        <w:rPr>
          <w:rFonts w:ascii="Arial" w:hAnsi="Arial" w:cs="Arial"/>
          <w:sz w:val="18"/>
          <w:szCs w:val="18"/>
        </w:rPr>
        <w:t xml:space="preserve"> is caused by or is attributable to:</w:t>
      </w:r>
      <w:r w:rsidRPr="00592789">
        <w:rPr>
          <w:rFonts w:ascii="Arial" w:hAnsi="Arial" w:cs="Arial"/>
          <w:sz w:val="20"/>
          <w:szCs w:val="20"/>
        </w:rPr>
        <w:br/>
      </w:r>
    </w:p>
    <w:p w:rsidR="00592789" w:rsidRPr="00592789" w:rsidRDefault="00592789" w:rsidP="00592789">
      <w:pPr>
        <w:pStyle w:val="Default"/>
        <w:ind w:firstLine="720"/>
        <w:rPr>
          <w:rFonts w:ascii="Arial" w:eastAsia="Times New Roman" w:hAnsi="Arial" w:cs="Arial"/>
          <w:sz w:val="18"/>
          <w:szCs w:val="18"/>
        </w:rPr>
      </w:pPr>
      <w:r w:rsidRPr="00592789">
        <w:rPr>
          <w:rFonts w:ascii="Arial" w:hAnsi="Arial" w:cs="Arial"/>
          <w:sz w:val="18"/>
          <w:szCs w:val="18"/>
        </w:rPr>
        <w:t xml:space="preserve">(a) </w:t>
      </w:r>
      <w:r w:rsidRPr="00592789">
        <w:rPr>
          <w:rFonts w:ascii="Arial" w:eastAsia="Times New Roman" w:hAnsi="Arial" w:cs="Arial"/>
          <w:sz w:val="18"/>
          <w:szCs w:val="18"/>
        </w:rPr>
        <w:t>installation of the</w:t>
      </w:r>
      <w:r w:rsidRPr="00592789">
        <w:rPr>
          <w:rFonts w:ascii="Arial" w:eastAsia="Times New Roman" w:hAnsi="Arial" w:cs="Arial"/>
          <w:i/>
          <w:sz w:val="18"/>
          <w:szCs w:val="18"/>
        </w:rPr>
        <w:t xml:space="preserve"> Product</w:t>
      </w:r>
      <w:r w:rsidRPr="00592789">
        <w:rPr>
          <w:rFonts w:ascii="Arial" w:eastAsia="Times New Roman" w:hAnsi="Arial" w:cs="Arial"/>
          <w:sz w:val="18"/>
          <w:szCs w:val="18"/>
        </w:rPr>
        <w:t>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>(b) incorrect fitment or adjustments;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>(c) n</w:t>
      </w:r>
      <w:r w:rsidRPr="00592789">
        <w:rPr>
          <w:rFonts w:cs="Arial"/>
          <w:sz w:val="18"/>
          <w:szCs w:val="18"/>
        </w:rPr>
        <w:t xml:space="preserve">ormal wear and tear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>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(d) any </w:t>
      </w:r>
      <w:r w:rsidRPr="00592789">
        <w:rPr>
          <w:rFonts w:cs="Arial"/>
          <w:i/>
          <w:sz w:val="18"/>
          <w:szCs w:val="18"/>
        </w:rPr>
        <w:t>Modification</w:t>
      </w:r>
      <w:r w:rsidRPr="00592789">
        <w:rPr>
          <w:rFonts w:cs="Arial"/>
          <w:sz w:val="18"/>
          <w:szCs w:val="18"/>
        </w:rPr>
        <w:t xml:space="preserve">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>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(e) use of non-genuine </w:t>
      </w:r>
      <w:r w:rsidRPr="00592789">
        <w:rPr>
          <w:rFonts w:cs="Arial"/>
          <w:i/>
          <w:sz w:val="18"/>
          <w:szCs w:val="18"/>
        </w:rPr>
        <w:t>SMM</w:t>
      </w:r>
      <w:r w:rsidRPr="00592789">
        <w:rPr>
          <w:rFonts w:cs="Arial"/>
          <w:sz w:val="18"/>
          <w:szCs w:val="18"/>
        </w:rPr>
        <w:t xml:space="preserve"> components in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>;</w:t>
      </w:r>
    </w:p>
    <w:p w:rsidR="00592789" w:rsidRPr="00592789" w:rsidRDefault="00592789" w:rsidP="00592789">
      <w:pPr>
        <w:ind w:left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(f) any damage incurred during transportation or handling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 (as a precaution a </w:t>
      </w:r>
      <w:r w:rsidRPr="00592789">
        <w:rPr>
          <w:rFonts w:cs="Arial"/>
          <w:i/>
          <w:sz w:val="18"/>
          <w:szCs w:val="18"/>
        </w:rPr>
        <w:t>Customer</w:t>
      </w:r>
      <w:r w:rsidRPr="00592789">
        <w:rPr>
          <w:rFonts w:cs="Arial"/>
          <w:sz w:val="18"/>
          <w:szCs w:val="18"/>
        </w:rPr>
        <w:t xml:space="preserve"> may purchase insurance, at their own cost);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(g) unusual or improper use, or negligent use or misuse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; 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>(h) racing or competition use;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>(i) any accident;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(j) </w:t>
      </w:r>
      <w:r w:rsidRPr="00592789">
        <w:rPr>
          <w:rFonts w:eastAsia="Times New Roman" w:cs="Arial"/>
          <w:sz w:val="18"/>
          <w:szCs w:val="18"/>
        </w:rPr>
        <w:t xml:space="preserve">strenuous or extreme off-road use of the vehicle on which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 xml:space="preserve"> is installed;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(k) alterations, tampering or modification to the original factory design of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>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(l) use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 on vehicles with modifications not approved by  </w:t>
      </w:r>
      <w:r w:rsidRPr="00592789">
        <w:rPr>
          <w:rFonts w:cs="Arial"/>
          <w:i/>
          <w:sz w:val="18"/>
          <w:szCs w:val="18"/>
        </w:rPr>
        <w:t>SAMMITR</w:t>
      </w:r>
      <w:r w:rsidRPr="00592789">
        <w:rPr>
          <w:rFonts w:cs="Arial"/>
          <w:sz w:val="18"/>
          <w:szCs w:val="18"/>
        </w:rPr>
        <w:t>;</w:t>
      </w:r>
    </w:p>
    <w:p w:rsidR="00592789" w:rsidRPr="00592789" w:rsidRDefault="00592789" w:rsidP="00592789">
      <w:pPr>
        <w:ind w:left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(m) </w:t>
      </w:r>
      <w:r w:rsidRPr="00592789">
        <w:rPr>
          <w:rFonts w:eastAsia="Times New Roman" w:cs="Arial"/>
          <w:sz w:val="18"/>
          <w:szCs w:val="18"/>
        </w:rPr>
        <w:t xml:space="preserve">removing or defacing of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>'s serial number;</w:t>
      </w:r>
      <w:r w:rsidRPr="00592789">
        <w:rPr>
          <w:rFonts w:eastAsia="Times New Roman" w:cs="Arial"/>
          <w:sz w:val="18"/>
          <w:szCs w:val="18"/>
        </w:rPr>
        <w:br/>
        <w:t>(n) paint or seal damage due to high pressure washes;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(o) paint scuffing on any part of the vehicle caused by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>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>(p) paint damage due to bird droppings or chemical agents;</w:t>
      </w:r>
    </w:p>
    <w:p w:rsidR="00592789" w:rsidRPr="00592789" w:rsidRDefault="00592789" w:rsidP="00592789">
      <w:pPr>
        <w:ind w:left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(q) minor paint shade variations as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 xml:space="preserve"> is colour coded and not colour matched – variations in paint colour and shades </w:t>
      </w:r>
      <w:r w:rsidRPr="00592789">
        <w:rPr>
          <w:rFonts w:eastAsia="Times New Roman" w:cs="Arial"/>
          <w:sz w:val="18"/>
          <w:szCs w:val="18"/>
        </w:rPr>
        <w:tab/>
        <w:t>exist in vehicles with the same colour code;</w:t>
      </w:r>
    </w:p>
    <w:p w:rsidR="00592789" w:rsidRPr="00592789" w:rsidRDefault="00592789" w:rsidP="00592789">
      <w:pPr>
        <w:ind w:firstLine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>(r) driving the vehicle with canopy windows or doors open;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(s) surface rust or minor surface cracking (as this </w:t>
      </w:r>
      <w:r w:rsidRPr="00592789">
        <w:rPr>
          <w:rFonts w:cs="Arial"/>
          <w:sz w:val="18"/>
          <w:szCs w:val="18"/>
        </w:rPr>
        <w:t>does not constitute a structural defect);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(t) fuses and light globes; </w:t>
      </w:r>
    </w:p>
    <w:p w:rsidR="00592789" w:rsidRPr="00592789" w:rsidRDefault="00592789" w:rsidP="00592789">
      <w:pPr>
        <w:ind w:left="720"/>
        <w:contextualSpacing/>
        <w:rPr>
          <w:rFonts w:eastAsia="Times New Roman"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(u) </w:t>
      </w:r>
      <w:r w:rsidRPr="00592789">
        <w:rPr>
          <w:rFonts w:eastAsia="Times New Roman" w:cs="Arial"/>
          <w:sz w:val="18"/>
          <w:szCs w:val="18"/>
        </w:rPr>
        <w:t xml:space="preserve">loading of the </w:t>
      </w:r>
      <w:r w:rsidRPr="00592789">
        <w:rPr>
          <w:rFonts w:eastAsia="Times New Roman" w:cs="Arial"/>
          <w:i/>
          <w:sz w:val="18"/>
          <w:szCs w:val="18"/>
        </w:rPr>
        <w:t>Product</w:t>
      </w:r>
      <w:r w:rsidRPr="00592789">
        <w:rPr>
          <w:rFonts w:eastAsia="Times New Roman" w:cs="Arial"/>
          <w:sz w:val="18"/>
          <w:szCs w:val="18"/>
        </w:rPr>
        <w:t xml:space="preserve"> with weights in excess of that specified by </w:t>
      </w:r>
      <w:r w:rsidRPr="00592789">
        <w:rPr>
          <w:rFonts w:eastAsia="Times New Roman" w:cs="Arial"/>
          <w:i/>
          <w:sz w:val="18"/>
          <w:szCs w:val="18"/>
        </w:rPr>
        <w:t>SAMMITR</w:t>
      </w:r>
      <w:r w:rsidRPr="00592789">
        <w:rPr>
          <w:rFonts w:eastAsia="Times New Roman" w:cs="Arial"/>
          <w:sz w:val="18"/>
          <w:szCs w:val="18"/>
        </w:rPr>
        <w:t xml:space="preserve"> in any documentation </w:t>
      </w:r>
      <w:r w:rsidRPr="00592789">
        <w:rPr>
          <w:rFonts w:cs="Arial"/>
          <w:sz w:val="18"/>
          <w:szCs w:val="18"/>
        </w:rPr>
        <w:t xml:space="preserve">provided (including electronically) to </w:t>
      </w:r>
      <w:r w:rsidRPr="00592789">
        <w:rPr>
          <w:rFonts w:cs="Arial"/>
          <w:i/>
          <w:sz w:val="18"/>
          <w:szCs w:val="18"/>
        </w:rPr>
        <w:t>Customer</w:t>
      </w:r>
      <w:r w:rsidRPr="00592789">
        <w:rPr>
          <w:rFonts w:cs="Arial"/>
          <w:sz w:val="18"/>
          <w:szCs w:val="18"/>
        </w:rPr>
        <w:t xml:space="preserve"> at any time</w:t>
      </w:r>
      <w:r w:rsidRPr="00592789">
        <w:rPr>
          <w:rFonts w:eastAsia="Times New Roman" w:cs="Arial"/>
          <w:sz w:val="18"/>
          <w:szCs w:val="18"/>
        </w:rPr>
        <w:t xml:space="preserve"> (100kg for roof on canopies);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eastAsia="Times New Roman" w:cs="Arial"/>
          <w:sz w:val="18"/>
          <w:szCs w:val="18"/>
        </w:rPr>
        <w:t xml:space="preserve">(v) </w:t>
      </w:r>
      <w:r w:rsidRPr="00592789">
        <w:rPr>
          <w:rFonts w:cs="Arial"/>
          <w:sz w:val="18"/>
          <w:szCs w:val="18"/>
        </w:rPr>
        <w:t xml:space="preserve">use of the </w:t>
      </w:r>
      <w:r w:rsidRPr="00592789">
        <w:rPr>
          <w:rFonts w:cs="Arial"/>
          <w:i/>
          <w:sz w:val="18"/>
          <w:szCs w:val="18"/>
        </w:rPr>
        <w:t>Product</w:t>
      </w:r>
      <w:r w:rsidRPr="00592789">
        <w:rPr>
          <w:rFonts w:cs="Arial"/>
          <w:sz w:val="18"/>
          <w:szCs w:val="18"/>
        </w:rPr>
        <w:t xml:space="preserve"> after the defect is known;</w:t>
      </w:r>
    </w:p>
    <w:p w:rsidR="00592789" w:rsidRPr="00592789" w:rsidRDefault="00592789" w:rsidP="00592789">
      <w:pPr>
        <w:ind w:firstLine="720"/>
        <w:contextualSpacing/>
        <w:rPr>
          <w:rFonts w:cs="Arial"/>
          <w:b/>
          <w:sz w:val="18"/>
          <w:szCs w:val="18"/>
        </w:rPr>
      </w:pPr>
      <w:r w:rsidRPr="00592789">
        <w:rPr>
          <w:rFonts w:cs="Arial"/>
          <w:sz w:val="18"/>
          <w:szCs w:val="18"/>
        </w:rPr>
        <w:t>(w) damage caused by theft or by moving objects striking the vehicle (including inside the vehicle);</w:t>
      </w:r>
    </w:p>
    <w:p w:rsidR="00592789" w:rsidRPr="00592789" w:rsidRDefault="00592789" w:rsidP="00592789">
      <w:pPr>
        <w:ind w:firstLine="720"/>
        <w:contextualSpacing/>
        <w:rPr>
          <w:rFonts w:cs="Arial"/>
          <w:b/>
          <w:i/>
          <w:sz w:val="18"/>
          <w:szCs w:val="18"/>
        </w:rPr>
      </w:pPr>
      <w:r w:rsidRPr="00592789">
        <w:rPr>
          <w:rFonts w:cs="Arial"/>
          <w:sz w:val="18"/>
          <w:szCs w:val="18"/>
        </w:rPr>
        <w:t xml:space="preserve">(x) damage as a result of towing; 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>(y)</w:t>
      </w:r>
      <w:r w:rsidRPr="00592789">
        <w:rPr>
          <w:rFonts w:cs="Arial"/>
          <w:i/>
          <w:sz w:val="18"/>
          <w:szCs w:val="18"/>
        </w:rPr>
        <w:t xml:space="preserve"> </w:t>
      </w:r>
      <w:r w:rsidRPr="00592789">
        <w:rPr>
          <w:rFonts w:cs="Arial"/>
          <w:sz w:val="18"/>
          <w:szCs w:val="18"/>
        </w:rPr>
        <w:t xml:space="preserve">damage caused by industrial fallout including chemicals or sealants; </w:t>
      </w:r>
      <w:r w:rsidRPr="00592789">
        <w:rPr>
          <w:rFonts w:cs="Arial"/>
          <w:sz w:val="18"/>
          <w:szCs w:val="18"/>
        </w:rPr>
        <w:br/>
      </w:r>
      <w:r w:rsidRPr="00592789">
        <w:rPr>
          <w:rFonts w:cs="Arial"/>
          <w:sz w:val="18"/>
          <w:szCs w:val="18"/>
        </w:rPr>
        <w:tab/>
        <w:t>(z)</w:t>
      </w:r>
      <w:r w:rsidRPr="00592789">
        <w:rPr>
          <w:rFonts w:cs="Arial"/>
          <w:i/>
          <w:sz w:val="18"/>
          <w:szCs w:val="18"/>
        </w:rPr>
        <w:t xml:space="preserve"> </w:t>
      </w:r>
      <w:r w:rsidRPr="00592789">
        <w:rPr>
          <w:rFonts w:cs="Arial"/>
          <w:sz w:val="18"/>
          <w:szCs w:val="18"/>
        </w:rPr>
        <w:t>fire, flood, lightning or other acts of G-d;</w:t>
      </w:r>
    </w:p>
    <w:p w:rsidR="00592789" w:rsidRPr="00592789" w:rsidRDefault="00592789" w:rsidP="00592789">
      <w:pPr>
        <w:ind w:firstLine="720"/>
        <w:contextualSpacing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>(zz) damage caused by atmospheric fallout including hail and salt; or</w:t>
      </w:r>
    </w:p>
    <w:p w:rsidR="00624278" w:rsidRDefault="00592789" w:rsidP="00624278">
      <w:pPr>
        <w:ind w:firstLine="720"/>
        <w:rPr>
          <w:rFonts w:cs="Arial"/>
          <w:sz w:val="18"/>
          <w:szCs w:val="18"/>
        </w:rPr>
      </w:pPr>
      <w:r w:rsidRPr="00592789">
        <w:rPr>
          <w:rFonts w:cs="Arial"/>
          <w:sz w:val="18"/>
          <w:szCs w:val="18"/>
        </w:rPr>
        <w:t>(zzz) repossession under financing agreement</w:t>
      </w:r>
    </w:p>
    <w:p w:rsidR="00847DB1" w:rsidRDefault="00847DB1" w:rsidP="00592789">
      <w:pPr>
        <w:rPr>
          <w:rFonts w:cs="Arial"/>
          <w:sz w:val="18"/>
          <w:szCs w:val="18"/>
        </w:rPr>
      </w:pPr>
    </w:p>
    <w:p w:rsidR="00592789" w:rsidRPr="00654481" w:rsidRDefault="00624278" w:rsidP="00592789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All docu</w:t>
      </w:r>
      <w:r w:rsidR="00654481">
        <w:rPr>
          <w:rFonts w:cs="Arial"/>
          <w:sz w:val="18"/>
          <w:szCs w:val="18"/>
        </w:rPr>
        <w:t>mentation against a warranty claim such as labour costs must be included in the initial warranty claim as a quote for labour. All labour quotes will be reviewed to ensure they are reasonable</w:t>
      </w:r>
      <w:r w:rsidR="00847DB1">
        <w:rPr>
          <w:rFonts w:cs="Arial"/>
          <w:sz w:val="18"/>
          <w:szCs w:val="18"/>
        </w:rPr>
        <w:t xml:space="preserve"> (</w:t>
      </w:r>
      <w:r w:rsidR="00A87D17">
        <w:rPr>
          <w:rFonts w:cs="Arial"/>
          <w:sz w:val="18"/>
          <w:szCs w:val="18"/>
        </w:rPr>
        <w:t xml:space="preserve">max. </w:t>
      </w:r>
      <w:r w:rsidR="00847DB1">
        <w:rPr>
          <w:rFonts w:cs="Arial"/>
          <w:sz w:val="18"/>
          <w:szCs w:val="18"/>
        </w:rPr>
        <w:t>$80.00 p/h)</w:t>
      </w:r>
      <w:r w:rsidR="00654481">
        <w:rPr>
          <w:rFonts w:cs="Arial"/>
          <w:sz w:val="18"/>
          <w:szCs w:val="18"/>
        </w:rPr>
        <w:t xml:space="preserve"> and will be</w:t>
      </w:r>
      <w:r w:rsidR="00847DB1">
        <w:rPr>
          <w:rFonts w:cs="Arial"/>
          <w:sz w:val="18"/>
          <w:szCs w:val="18"/>
        </w:rPr>
        <w:t xml:space="preserve"> </w:t>
      </w:r>
      <w:r w:rsidR="00654481">
        <w:rPr>
          <w:rFonts w:cs="Arial"/>
          <w:sz w:val="18"/>
          <w:szCs w:val="18"/>
        </w:rPr>
        <w:t>processed against your warranty claim. Any labour quotes reported after the warranty claim is closed, will not be accepted.</w:t>
      </w:r>
    </w:p>
    <w:p w:rsidR="00550FA9" w:rsidRPr="006012AB" w:rsidRDefault="00550FA9" w:rsidP="00550FA9">
      <w:pPr>
        <w:pStyle w:val="Heading2"/>
      </w:pPr>
      <w:r w:rsidRPr="006012AB">
        <w:lastRenderedPageBreak/>
        <w:t>Warranty Claim Application Details</w:t>
      </w:r>
    </w:p>
    <w:p w:rsidR="00550FA9" w:rsidRPr="006012AB" w:rsidRDefault="00550FA9" w:rsidP="00550FA9">
      <w:pPr>
        <w:widowControl w:val="0"/>
        <w:autoSpaceDE w:val="0"/>
        <w:autoSpaceDN w:val="0"/>
        <w:adjustRightInd w:val="0"/>
        <w:rPr>
          <w:rFonts w:cs="Arial"/>
          <w:color w:val="000000"/>
          <w:sz w:val="24"/>
        </w:rPr>
      </w:pPr>
    </w:p>
    <w:p w:rsidR="00550FA9" w:rsidRPr="00D134DD" w:rsidRDefault="00550FA9" w:rsidP="00550FA9">
      <w:pPr>
        <w:widowControl w:val="0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6012AB">
        <w:rPr>
          <w:rFonts w:cs="Arial"/>
          <w:color w:val="000000"/>
          <w:sz w:val="18"/>
          <w:szCs w:val="18"/>
        </w:rPr>
        <w:t>To apply, please complete the application below and ensure that all relev</w:t>
      </w:r>
      <w:r>
        <w:rPr>
          <w:rFonts w:cs="Arial"/>
          <w:color w:val="000000"/>
          <w:sz w:val="18"/>
          <w:szCs w:val="18"/>
        </w:rPr>
        <w:t xml:space="preserve">ant documentation is provided. </w:t>
      </w:r>
    </w:p>
    <w:p w:rsidR="00550FA9" w:rsidRDefault="00550FA9" w:rsidP="00550FA9">
      <w:pPr>
        <w:tabs>
          <w:tab w:val="left" w:pos="3686"/>
        </w:tabs>
        <w:rPr>
          <w:rFonts w:cs="Arial"/>
          <w:color w:val="000000"/>
          <w:sz w:val="18"/>
          <w:szCs w:val="18"/>
        </w:rPr>
      </w:pPr>
    </w:p>
    <w:tbl>
      <w:tblPr>
        <w:tblStyle w:val="TableGrid"/>
        <w:tblW w:w="9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655"/>
      </w:tblGrid>
      <w:tr w:rsidR="00550FA9" w:rsidRPr="00847DB1" w:rsidTr="00CC3B77">
        <w:trPr>
          <w:trHeight w:val="305"/>
        </w:trPr>
        <w:tc>
          <w:tcPr>
            <w:tcW w:w="3539" w:type="dxa"/>
            <w:vAlign w:val="center"/>
          </w:tcPr>
          <w:p w:rsidR="00550FA9" w:rsidRPr="00847DB1" w:rsidRDefault="00AF0F75" w:rsidP="00A760CE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 w:rsidRPr="00847DB1">
              <w:rPr>
                <w:rFonts w:cs="Arial"/>
                <w:color w:val="000000"/>
                <w:sz w:val="18"/>
                <w:szCs w:val="18"/>
              </w:rPr>
              <w:t>*</w:t>
            </w:r>
            <w:r w:rsidR="00550FA9" w:rsidRPr="00847DB1">
              <w:rPr>
                <w:rFonts w:cs="Arial"/>
                <w:color w:val="000000"/>
                <w:sz w:val="18"/>
                <w:szCs w:val="18"/>
              </w:rPr>
              <w:t>Copy of Proof of Purchase (Receipt)</w:t>
            </w:r>
          </w:p>
        </w:tc>
        <w:bookmarkStart w:id="0" w:name="_GoBack"/>
        <w:tc>
          <w:tcPr>
            <w:tcW w:w="5655" w:type="dxa"/>
            <w:vAlign w:val="center"/>
          </w:tcPr>
          <w:p w:rsidR="00550FA9" w:rsidRPr="00FA11D0" w:rsidRDefault="007D04C3" w:rsidP="00550FA9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instrText xml:space="preserve"> FORMCHECKBOX </w:instrText>
            </w:r>
            <w:r w:rsidR="00F7142F" w:rsidRPr="00FA11D0">
              <w:rPr>
                <w:rFonts w:eastAsia="MS Gothic" w:cs="Arial"/>
                <w:color w:val="000000"/>
                <w:sz w:val="18"/>
                <w:szCs w:val="18"/>
              </w:rPr>
            </w:r>
            <w:r w:rsidR="00F7142F"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separate"/>
            </w: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end"/>
            </w:r>
            <w:bookmarkEnd w:id="1"/>
            <w:bookmarkEnd w:id="0"/>
          </w:p>
        </w:tc>
      </w:tr>
      <w:tr w:rsidR="00320A14" w:rsidRPr="00847DB1" w:rsidTr="00CC3B77">
        <w:trPr>
          <w:trHeight w:val="225"/>
        </w:trPr>
        <w:tc>
          <w:tcPr>
            <w:tcW w:w="3539" w:type="dxa"/>
            <w:vAlign w:val="center"/>
          </w:tcPr>
          <w:p w:rsidR="00320A14" w:rsidRPr="00847DB1" w:rsidRDefault="008D0494" w:rsidP="00320A14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 w:rsidRPr="00847DB1">
              <w:rPr>
                <w:rFonts w:cs="Arial"/>
                <w:color w:val="000000"/>
                <w:sz w:val="18"/>
                <w:szCs w:val="18"/>
              </w:rPr>
              <w:t>*</w:t>
            </w:r>
            <w:r w:rsidR="00320A14" w:rsidRPr="00847DB1">
              <w:rPr>
                <w:rFonts w:cs="Arial"/>
                <w:color w:val="000000"/>
                <w:sz w:val="18"/>
                <w:szCs w:val="18"/>
              </w:rPr>
              <w:t>Quote for Repair (if applicable)</w:t>
            </w:r>
          </w:p>
        </w:tc>
        <w:tc>
          <w:tcPr>
            <w:tcW w:w="5655" w:type="dxa"/>
          </w:tcPr>
          <w:p w:rsidR="00320A14" w:rsidRPr="00FA11D0" w:rsidRDefault="007D04C3" w:rsidP="00A760CE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instrText xml:space="preserve"> FORMCHECKBOX </w:instrText>
            </w:r>
            <w:r w:rsidR="00F7142F" w:rsidRPr="00FA11D0">
              <w:rPr>
                <w:rFonts w:eastAsia="MS Gothic" w:cs="Arial"/>
                <w:color w:val="000000"/>
                <w:sz w:val="18"/>
                <w:szCs w:val="18"/>
              </w:rPr>
            </w:r>
            <w:r w:rsidR="00F7142F"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separate"/>
            </w: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</w:tbl>
    <w:p w:rsidR="00550FA9" w:rsidRDefault="0000309A" w:rsidP="00550FA9">
      <w:pPr>
        <w:tabs>
          <w:tab w:val="left" w:pos="3686"/>
        </w:tabs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ab/>
      </w:r>
    </w:p>
    <w:p w:rsidR="00550FA9" w:rsidRPr="006012AB" w:rsidRDefault="00550FA9" w:rsidP="00550FA9">
      <w:pPr>
        <w:pStyle w:val="Heading3"/>
      </w:pPr>
      <w:r w:rsidRPr="006012AB">
        <w:t>Applicant Details</w:t>
      </w:r>
    </w:p>
    <w:p w:rsidR="00550FA9" w:rsidRDefault="00550FA9" w:rsidP="00550FA9">
      <w:pPr>
        <w:tabs>
          <w:tab w:val="left" w:pos="3686"/>
        </w:tabs>
        <w:rPr>
          <w:rFonts w:cs="Arial"/>
          <w:color w:val="000000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528"/>
      </w:tblGrid>
      <w:tr w:rsidR="00550FA9" w:rsidTr="00CC3B77">
        <w:trPr>
          <w:trHeight w:val="331"/>
        </w:trPr>
        <w:tc>
          <w:tcPr>
            <w:tcW w:w="3539" w:type="dxa"/>
            <w:vAlign w:val="center"/>
          </w:tcPr>
          <w:p w:rsidR="00550FA9" w:rsidRDefault="00654481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550FA9" w:rsidRPr="006012AB">
              <w:rPr>
                <w:rFonts w:cs="Arial"/>
                <w:color w:val="000000"/>
                <w:sz w:val="18"/>
                <w:szCs w:val="18"/>
              </w:rPr>
              <w:t>Date of Application:</w:t>
            </w:r>
          </w:p>
        </w:tc>
        <w:tc>
          <w:tcPr>
            <w:tcW w:w="5528" w:type="dxa"/>
            <w:vAlign w:val="center"/>
          </w:tcPr>
          <w:p w:rsidR="007F730B" w:rsidRDefault="00295EBC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550FA9" w:rsidTr="00CC3B77">
        <w:trPr>
          <w:trHeight w:val="442"/>
        </w:trPr>
        <w:tc>
          <w:tcPr>
            <w:tcW w:w="3539" w:type="dxa"/>
            <w:vAlign w:val="center"/>
          </w:tcPr>
          <w:p w:rsidR="00550FA9" w:rsidRDefault="00654481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550FA9" w:rsidRPr="006012AB">
              <w:rPr>
                <w:rFonts w:cs="Arial"/>
                <w:color w:val="000000"/>
                <w:sz w:val="18"/>
                <w:szCs w:val="18"/>
              </w:rPr>
              <w:t>Name of Reseller:</w:t>
            </w:r>
          </w:p>
          <w:p w:rsidR="00550FA9" w:rsidRDefault="00550FA9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 w:rsidRPr="00B87177">
              <w:rPr>
                <w:rFonts w:cs="Arial"/>
                <w:i/>
                <w:color w:val="000000"/>
                <w:sz w:val="14"/>
                <w:szCs w:val="14"/>
              </w:rPr>
              <w:t>(Company that sold canopy to end user)</w:t>
            </w:r>
          </w:p>
        </w:tc>
        <w:tc>
          <w:tcPr>
            <w:tcW w:w="5528" w:type="dxa"/>
            <w:vAlign w:val="center"/>
          </w:tcPr>
          <w:p w:rsidR="00550FA9" w:rsidRDefault="00550FA9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550FA9" w:rsidTr="00CC3B77">
        <w:trPr>
          <w:trHeight w:val="307"/>
        </w:trPr>
        <w:tc>
          <w:tcPr>
            <w:tcW w:w="3539" w:type="dxa"/>
            <w:vAlign w:val="center"/>
          </w:tcPr>
          <w:p w:rsidR="00550FA9" w:rsidRDefault="007F730B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550FA9" w:rsidRPr="006012AB">
              <w:rPr>
                <w:rFonts w:cs="Arial"/>
                <w:color w:val="000000"/>
                <w:sz w:val="18"/>
                <w:szCs w:val="18"/>
              </w:rPr>
              <w:t>Name of End User Customer:</w:t>
            </w:r>
          </w:p>
        </w:tc>
        <w:tc>
          <w:tcPr>
            <w:tcW w:w="5528" w:type="dxa"/>
            <w:vAlign w:val="center"/>
          </w:tcPr>
          <w:p w:rsidR="008B5335" w:rsidRDefault="00550FA9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="008D2677"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5"/>
          </w:p>
        </w:tc>
      </w:tr>
      <w:tr w:rsidR="00550FA9" w:rsidTr="00CC3B77">
        <w:trPr>
          <w:trHeight w:val="268"/>
        </w:trPr>
        <w:tc>
          <w:tcPr>
            <w:tcW w:w="3539" w:type="dxa"/>
            <w:vAlign w:val="center"/>
          </w:tcPr>
          <w:p w:rsidR="008D2677" w:rsidRDefault="007F730B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8D2677">
              <w:rPr>
                <w:rFonts w:cs="Arial"/>
                <w:color w:val="000000"/>
                <w:sz w:val="18"/>
                <w:szCs w:val="18"/>
              </w:rPr>
              <w:t>Contact number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of End </w:t>
            </w:r>
            <w:r w:rsidR="008D2677">
              <w:rPr>
                <w:rFonts w:cs="Arial"/>
                <w:color w:val="000000"/>
                <w:sz w:val="18"/>
                <w:szCs w:val="18"/>
              </w:rPr>
              <w:t>User Custome</w:t>
            </w:r>
            <w:r>
              <w:rPr>
                <w:rFonts w:cs="Arial"/>
                <w:color w:val="000000"/>
                <w:sz w:val="18"/>
                <w:szCs w:val="18"/>
              </w:rPr>
              <w:t>r</w:t>
            </w:r>
            <w:r w:rsidR="008D2677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:rsidR="008B5335" w:rsidRDefault="008D2677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6"/>
          </w:p>
        </w:tc>
      </w:tr>
      <w:tr w:rsidR="009F76D9" w:rsidTr="00CC3B77">
        <w:trPr>
          <w:trHeight w:val="291"/>
        </w:trPr>
        <w:tc>
          <w:tcPr>
            <w:tcW w:w="3539" w:type="dxa"/>
            <w:vAlign w:val="center"/>
          </w:tcPr>
          <w:p w:rsidR="009F76D9" w:rsidRDefault="009F76D9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Email address of End User Customer:</w:t>
            </w:r>
          </w:p>
        </w:tc>
        <w:tc>
          <w:tcPr>
            <w:tcW w:w="5528" w:type="dxa"/>
            <w:vAlign w:val="center"/>
          </w:tcPr>
          <w:p w:rsidR="009F76D9" w:rsidRDefault="009F76D9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7" w:name="Text59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7"/>
          </w:p>
        </w:tc>
      </w:tr>
      <w:tr w:rsidR="009F76D9" w:rsidTr="00CC3B77">
        <w:trPr>
          <w:trHeight w:val="310"/>
        </w:trPr>
        <w:tc>
          <w:tcPr>
            <w:tcW w:w="3539" w:type="dxa"/>
            <w:vAlign w:val="center"/>
          </w:tcPr>
          <w:p w:rsidR="009F76D9" w:rsidRDefault="009F76D9" w:rsidP="008D2677">
            <w:pPr>
              <w:tabs>
                <w:tab w:val="left" w:pos="3686"/>
              </w:tabs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Address of End User Customer:</w:t>
            </w:r>
          </w:p>
        </w:tc>
        <w:tc>
          <w:tcPr>
            <w:tcW w:w="5528" w:type="dxa"/>
            <w:vAlign w:val="center"/>
          </w:tcPr>
          <w:p w:rsidR="009F76D9" w:rsidRDefault="009F76D9" w:rsidP="008B5335">
            <w:pPr>
              <w:tabs>
                <w:tab w:val="left" w:pos="3686"/>
              </w:tabs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8" w:name="Text60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8"/>
          </w:p>
        </w:tc>
      </w:tr>
    </w:tbl>
    <w:p w:rsidR="0000309A" w:rsidRPr="009F76D9" w:rsidRDefault="00FA6E40" w:rsidP="009F76D9">
      <w:pPr>
        <w:tabs>
          <w:tab w:val="left" w:pos="142"/>
          <w:tab w:val="left" w:pos="3686"/>
        </w:tabs>
        <w:rPr>
          <w:sz w:val="18"/>
          <w:szCs w:val="22"/>
        </w:rPr>
      </w:pPr>
      <w:r>
        <w:rPr>
          <w:sz w:val="18"/>
          <w:szCs w:val="22"/>
        </w:rPr>
        <w:t xml:space="preserve">  </w:t>
      </w:r>
    </w:p>
    <w:p w:rsidR="0000309A" w:rsidRPr="006B5B20" w:rsidRDefault="0000309A" w:rsidP="0000309A">
      <w:pPr>
        <w:pStyle w:val="Heading3"/>
      </w:pPr>
      <w:r>
        <w:t>Product Details</w:t>
      </w:r>
    </w:p>
    <w:p w:rsidR="0000309A" w:rsidRPr="006012AB" w:rsidRDefault="0000309A" w:rsidP="0000309A">
      <w:pPr>
        <w:widowControl w:val="0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2126"/>
        <w:gridCol w:w="2075"/>
      </w:tblGrid>
      <w:tr w:rsidR="0000309A" w:rsidTr="00CC3B77">
        <w:trPr>
          <w:trHeight w:val="333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Pr="00550FA9" w:rsidRDefault="0000309A" w:rsidP="00883569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883569">
              <w:rPr>
                <w:rFonts w:cs="Arial"/>
                <w:color w:val="000000"/>
                <w:sz w:val="18"/>
                <w:szCs w:val="18"/>
              </w:rPr>
              <w:t>Date of Canopy Purchase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Pr="00550FA9" w:rsidRDefault="0000309A" w:rsidP="00CC3B77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9" w:name="Text15"/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Default="0000309A" w:rsidP="00883569">
            <w:pPr>
              <w:tabs>
                <w:tab w:val="left" w:pos="3119"/>
                <w:tab w:val="left" w:pos="3686"/>
              </w:tabs>
              <w:spacing w:line="276" w:lineRule="auto"/>
              <w:ind w:left="-10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Pr="00550FA9">
              <w:rPr>
                <w:rFonts w:cs="Arial"/>
                <w:color w:val="000000"/>
                <w:sz w:val="18"/>
                <w:szCs w:val="18"/>
              </w:rPr>
              <w:t>Canopy Model Code</w:t>
            </w:r>
          </w:p>
          <w:p w:rsidR="0000309A" w:rsidRPr="00B87177" w:rsidRDefault="0000309A" w:rsidP="00847DB1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4"/>
                <w:szCs w:val="14"/>
              </w:rPr>
              <w:t>(</w:t>
            </w:r>
            <w:r w:rsidRPr="00B87177">
              <w:rPr>
                <w:rFonts w:cs="Arial"/>
                <w:i/>
                <w:iCs/>
                <w:color w:val="000000"/>
                <w:sz w:val="14"/>
                <w:szCs w:val="14"/>
              </w:rPr>
              <w:t>Eg DCV22FR11-A2W</w:t>
            </w:r>
            <w:r>
              <w:rPr>
                <w:rFonts w:cs="Arial"/>
                <w:i/>
                <w:iCs/>
                <w:color w:val="000000"/>
                <w:sz w:val="14"/>
                <w:szCs w:val="14"/>
              </w:rPr>
              <w:t>)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Pr="00550FA9" w:rsidRDefault="0000309A" w:rsidP="00847DB1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0" w:name="Text16"/>
            <w:r w:rsidRPr="00550FA9"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 w:rsidRPr="00550FA9">
              <w:rPr>
                <w:rFonts w:cs="Arial"/>
                <w:color w:val="000000"/>
                <w:sz w:val="18"/>
                <w:szCs w:val="18"/>
              </w:rPr>
            </w: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end"/>
            </w:r>
            <w:bookmarkEnd w:id="10"/>
          </w:p>
        </w:tc>
      </w:tr>
      <w:tr w:rsidR="0000309A" w:rsidTr="00CC3B77">
        <w:trPr>
          <w:trHeight w:val="32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Pr="00550FA9" w:rsidRDefault="0000309A" w:rsidP="00883569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883569">
              <w:rPr>
                <w:rFonts w:cs="Arial"/>
                <w:color w:val="000000"/>
                <w:sz w:val="18"/>
                <w:szCs w:val="18"/>
              </w:rPr>
              <w:t>Date Defect First Detected</w:t>
            </w:r>
          </w:p>
        </w:tc>
        <w:bookmarkStart w:id="11" w:name="Text17"/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09A" w:rsidRPr="00550FA9" w:rsidRDefault="0000309A" w:rsidP="00CC3B77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color w:val="000000"/>
                <w:sz w:val="18"/>
                <w:szCs w:val="18"/>
              </w:rPr>
            </w:r>
            <w:r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569" w:rsidRPr="00550FA9" w:rsidRDefault="0000309A" w:rsidP="00883569">
            <w:pPr>
              <w:tabs>
                <w:tab w:val="left" w:pos="3119"/>
                <w:tab w:val="left" w:pos="3686"/>
              </w:tabs>
              <w:spacing w:line="276" w:lineRule="auto"/>
              <w:ind w:left="-103" w:right="-1105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*</w:t>
            </w:r>
            <w:r w:rsidR="00883569">
              <w:rPr>
                <w:rFonts w:cs="Arial"/>
                <w:color w:val="000000"/>
                <w:sz w:val="18"/>
                <w:szCs w:val="18"/>
              </w:rPr>
              <w:t>Canopy Serial Number</w:t>
            </w:r>
          </w:p>
        </w:tc>
        <w:bookmarkEnd w:id="11"/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569" w:rsidRPr="00550FA9" w:rsidRDefault="00883569" w:rsidP="00847DB1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50FA9">
              <w:rPr>
                <w:rFonts w:cs="Arial"/>
                <w:color w:val="000000"/>
                <w:sz w:val="18"/>
                <w:szCs w:val="18"/>
              </w:rPr>
              <w:instrText xml:space="preserve"> FORMTEXT </w:instrText>
            </w:r>
            <w:r w:rsidRPr="00550FA9">
              <w:rPr>
                <w:rFonts w:cs="Arial"/>
                <w:color w:val="000000"/>
                <w:sz w:val="18"/>
                <w:szCs w:val="18"/>
              </w:rPr>
            </w: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 </w:t>
            </w:r>
            <w:r w:rsidRPr="00550FA9">
              <w:rPr>
                <w:rFonts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883569" w:rsidTr="00CC3B77">
        <w:trPr>
          <w:trHeight w:val="367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569" w:rsidRPr="00550FA9" w:rsidRDefault="00847DB1" w:rsidP="00883569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*Has your canopy ever been </w:t>
            </w:r>
            <w:r w:rsidR="002F7381">
              <w:rPr>
                <w:rFonts w:cs="Arial"/>
                <w:color w:val="000000"/>
                <w:sz w:val="18"/>
                <w:szCs w:val="18"/>
              </w:rPr>
              <w:t>re-</w:t>
            </w:r>
            <w:r>
              <w:rPr>
                <w:rFonts w:cs="Arial"/>
                <w:color w:val="000000"/>
                <w:sz w:val="18"/>
                <w:szCs w:val="18"/>
              </w:rPr>
              <w:t>painted?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569" w:rsidRPr="00FA11D0" w:rsidRDefault="00847DB1" w:rsidP="00847DB1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eastAsia="MS Gothic" w:cs="Arial"/>
                <w:color w:val="000000"/>
                <w:sz w:val="18"/>
                <w:szCs w:val="18"/>
              </w:rPr>
            </w:pP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12"/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instrText xml:space="preserve"> FORMCHECKBOX </w:instrText>
            </w:r>
            <w:r w:rsidR="003D66B7" w:rsidRPr="00FA11D0">
              <w:rPr>
                <w:rFonts w:eastAsia="MS Gothic" w:cs="Arial"/>
                <w:color w:val="000000"/>
                <w:sz w:val="18"/>
                <w:szCs w:val="18"/>
              </w:rPr>
            </w:r>
            <w:r w:rsidR="00F7142F"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separate"/>
            </w:r>
            <w:r w:rsidRPr="00FA11D0">
              <w:rPr>
                <w:rFonts w:eastAsia="MS Gothic" w:cs="Arial"/>
                <w:color w:val="000000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4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569" w:rsidRPr="00550FA9" w:rsidRDefault="00883569" w:rsidP="00883569">
            <w:pPr>
              <w:tabs>
                <w:tab w:val="left" w:pos="3119"/>
                <w:tab w:val="left" w:pos="3686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/>
                <w:iCs/>
                <w:color w:val="000000"/>
                <w:sz w:val="14"/>
                <w:szCs w:val="14"/>
              </w:rPr>
              <w:t>(</w:t>
            </w:r>
            <w:r w:rsidRPr="00B87177">
              <w:rPr>
                <w:rFonts w:cs="Arial"/>
                <w:i/>
                <w:iCs/>
                <w:color w:val="000000"/>
                <w:sz w:val="14"/>
                <w:szCs w:val="14"/>
              </w:rPr>
              <w:t>located near</w:t>
            </w:r>
            <w:r>
              <w:rPr>
                <w:rFonts w:cs="Arial"/>
                <w:i/>
                <w:iCs/>
                <w:color w:val="000000"/>
                <w:sz w:val="14"/>
                <w:szCs w:val="14"/>
              </w:rPr>
              <w:t xml:space="preserve"> canopy rear door</w:t>
            </w:r>
            <w:r w:rsidRPr="00B87177">
              <w:rPr>
                <w:rFonts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i/>
                <w:iCs/>
                <w:color w:val="000000"/>
                <w:sz w:val="14"/>
                <w:szCs w:val="14"/>
              </w:rPr>
              <w:t>internal handle)</w:t>
            </w:r>
          </w:p>
        </w:tc>
      </w:tr>
    </w:tbl>
    <w:p w:rsidR="008D2677" w:rsidRDefault="00FA6E40" w:rsidP="00550FA9">
      <w:pPr>
        <w:pStyle w:val="Heading3"/>
      </w:pPr>
      <w:r>
        <w:t>Vehicle Information</w:t>
      </w:r>
    </w:p>
    <w:p w:rsidR="00035CD3" w:rsidRDefault="00035CD3" w:rsidP="00035CD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503"/>
        <w:gridCol w:w="1502"/>
        <w:gridCol w:w="3006"/>
      </w:tblGrid>
      <w:tr w:rsidR="00035CD3" w:rsidTr="009F76D9">
        <w:trPr>
          <w:trHeight w:val="325"/>
        </w:trPr>
        <w:tc>
          <w:tcPr>
            <w:tcW w:w="3005" w:type="dxa"/>
            <w:vAlign w:val="center"/>
          </w:tcPr>
          <w:p w:rsidR="00035CD3" w:rsidRPr="00035CD3" w:rsidRDefault="00035CD3" w:rsidP="00035CD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*Vehicle Make: </w:t>
            </w:r>
            <w:r>
              <w:rPr>
                <w:sz w:val="18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3" w:name="Text52"/>
            <w:r>
              <w:rPr>
                <w:sz w:val="18"/>
                <w:szCs w:val="22"/>
              </w:rPr>
              <w:instrText xml:space="preserve"> FORMTEXT </w:instrText>
            </w:r>
            <w:r>
              <w:rPr>
                <w:sz w:val="18"/>
                <w:szCs w:val="22"/>
              </w:rPr>
            </w:r>
            <w:r>
              <w:rPr>
                <w:sz w:val="18"/>
                <w:szCs w:val="22"/>
              </w:rPr>
              <w:fldChar w:fldCharType="separate"/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sz w:val="18"/>
                <w:szCs w:val="22"/>
              </w:rPr>
              <w:fldChar w:fldCharType="end"/>
            </w:r>
            <w:bookmarkEnd w:id="13"/>
          </w:p>
        </w:tc>
        <w:tc>
          <w:tcPr>
            <w:tcW w:w="3005" w:type="dxa"/>
            <w:gridSpan w:val="2"/>
            <w:tcBorders>
              <w:left w:val="nil"/>
            </w:tcBorders>
            <w:vAlign w:val="center"/>
          </w:tcPr>
          <w:p w:rsidR="00035CD3" w:rsidRPr="00035CD3" w:rsidRDefault="00035CD3" w:rsidP="00035CD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*Vehicle Model: </w:t>
            </w:r>
            <w:r>
              <w:rPr>
                <w:sz w:val="18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4" w:name="Text53"/>
            <w:r>
              <w:rPr>
                <w:sz w:val="18"/>
                <w:szCs w:val="22"/>
              </w:rPr>
              <w:instrText xml:space="preserve"> FORMTEXT </w:instrText>
            </w:r>
            <w:r>
              <w:rPr>
                <w:sz w:val="18"/>
                <w:szCs w:val="22"/>
              </w:rPr>
            </w:r>
            <w:r>
              <w:rPr>
                <w:sz w:val="18"/>
                <w:szCs w:val="22"/>
              </w:rPr>
              <w:fldChar w:fldCharType="separate"/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sz w:val="18"/>
                <w:szCs w:val="22"/>
              </w:rPr>
              <w:fldChar w:fldCharType="end"/>
            </w:r>
            <w:bookmarkEnd w:id="14"/>
          </w:p>
        </w:tc>
        <w:tc>
          <w:tcPr>
            <w:tcW w:w="3006" w:type="dxa"/>
            <w:vAlign w:val="center"/>
          </w:tcPr>
          <w:p w:rsidR="00035CD3" w:rsidRDefault="00035CD3" w:rsidP="00035CD3">
            <w:r>
              <w:t>*</w:t>
            </w:r>
            <w:r w:rsidRPr="00035CD3">
              <w:rPr>
                <w:sz w:val="18"/>
                <w:szCs w:val="22"/>
              </w:rPr>
              <w:t>Vehicle Year:</w:t>
            </w:r>
            <w:r>
              <w:rPr>
                <w:sz w:val="18"/>
                <w:szCs w:val="22"/>
              </w:rPr>
              <w:t xml:space="preserve"> </w:t>
            </w:r>
            <w:r>
              <w:rPr>
                <w:sz w:val="18"/>
                <w:szCs w:val="2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5" w:name="Text54"/>
            <w:r>
              <w:rPr>
                <w:sz w:val="18"/>
                <w:szCs w:val="22"/>
              </w:rPr>
              <w:instrText xml:space="preserve"> FORMTEXT </w:instrText>
            </w:r>
            <w:r>
              <w:rPr>
                <w:sz w:val="18"/>
                <w:szCs w:val="22"/>
              </w:rPr>
            </w:r>
            <w:r>
              <w:rPr>
                <w:sz w:val="18"/>
                <w:szCs w:val="22"/>
              </w:rPr>
              <w:fldChar w:fldCharType="separate"/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noProof/>
                <w:sz w:val="18"/>
                <w:szCs w:val="22"/>
              </w:rPr>
              <w:t> </w:t>
            </w:r>
            <w:r>
              <w:rPr>
                <w:sz w:val="18"/>
                <w:szCs w:val="22"/>
              </w:rPr>
              <w:fldChar w:fldCharType="end"/>
            </w:r>
            <w:bookmarkEnd w:id="15"/>
          </w:p>
        </w:tc>
      </w:tr>
      <w:tr w:rsidR="00035CD3" w:rsidTr="009F76D9">
        <w:trPr>
          <w:trHeight w:val="273"/>
        </w:trPr>
        <w:tc>
          <w:tcPr>
            <w:tcW w:w="4508" w:type="dxa"/>
            <w:gridSpan w:val="2"/>
            <w:vAlign w:val="center"/>
          </w:tcPr>
          <w:p w:rsidR="00035CD3" w:rsidRPr="00035CD3" w:rsidRDefault="00035CD3" w:rsidP="00035CD3">
            <w:pPr>
              <w:rPr>
                <w:sz w:val="18"/>
                <w:szCs w:val="22"/>
              </w:rPr>
            </w:pPr>
            <w:r w:rsidRPr="00035CD3">
              <w:rPr>
                <w:sz w:val="18"/>
                <w:szCs w:val="22"/>
              </w:rPr>
              <w:t>*</w:t>
            </w:r>
            <w:r>
              <w:rPr>
                <w:sz w:val="18"/>
                <w:szCs w:val="22"/>
              </w:rPr>
              <w:t xml:space="preserve">Vehicle Registration: </w:t>
            </w:r>
            <w:r w:rsidR="009F76D9">
              <w:rPr>
                <w:sz w:val="18"/>
                <w:szCs w:val="2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6" w:name="Text56"/>
            <w:r w:rsidR="009F76D9">
              <w:rPr>
                <w:sz w:val="18"/>
                <w:szCs w:val="22"/>
              </w:rPr>
              <w:instrText xml:space="preserve"> FORMTEXT </w:instrText>
            </w:r>
            <w:r w:rsidR="009F76D9">
              <w:rPr>
                <w:sz w:val="18"/>
                <w:szCs w:val="22"/>
              </w:rPr>
            </w:r>
            <w:r w:rsidR="009F76D9">
              <w:rPr>
                <w:sz w:val="18"/>
                <w:szCs w:val="22"/>
              </w:rPr>
              <w:fldChar w:fldCharType="separate"/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sz w:val="18"/>
                <w:szCs w:val="22"/>
              </w:rPr>
              <w:fldChar w:fldCharType="end"/>
            </w:r>
            <w:bookmarkEnd w:id="16"/>
          </w:p>
        </w:tc>
        <w:tc>
          <w:tcPr>
            <w:tcW w:w="4508" w:type="dxa"/>
            <w:gridSpan w:val="2"/>
            <w:tcBorders>
              <w:left w:val="nil"/>
            </w:tcBorders>
            <w:vAlign w:val="center"/>
          </w:tcPr>
          <w:p w:rsidR="00035CD3" w:rsidRPr="00035CD3" w:rsidRDefault="00035CD3" w:rsidP="00035CD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VIN number:</w:t>
            </w:r>
            <w:r w:rsidR="009F76D9">
              <w:rPr>
                <w:sz w:val="18"/>
                <w:szCs w:val="22"/>
              </w:rPr>
              <w:t xml:space="preserve"> </w:t>
            </w:r>
            <w:r w:rsidR="009F76D9">
              <w:rPr>
                <w:sz w:val="18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7" w:name="Text55"/>
            <w:r w:rsidR="009F76D9">
              <w:rPr>
                <w:sz w:val="18"/>
                <w:szCs w:val="22"/>
              </w:rPr>
              <w:instrText xml:space="preserve"> FORMTEXT </w:instrText>
            </w:r>
            <w:r w:rsidR="009F76D9">
              <w:rPr>
                <w:sz w:val="18"/>
                <w:szCs w:val="22"/>
              </w:rPr>
            </w:r>
            <w:r w:rsidR="009F76D9">
              <w:rPr>
                <w:sz w:val="18"/>
                <w:szCs w:val="22"/>
              </w:rPr>
              <w:fldChar w:fldCharType="separate"/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sz w:val="18"/>
                <w:szCs w:val="22"/>
              </w:rPr>
              <w:fldChar w:fldCharType="end"/>
            </w:r>
            <w:bookmarkEnd w:id="17"/>
          </w:p>
        </w:tc>
      </w:tr>
      <w:tr w:rsidR="00035CD3" w:rsidTr="009F76D9">
        <w:trPr>
          <w:trHeight w:val="277"/>
        </w:trPr>
        <w:tc>
          <w:tcPr>
            <w:tcW w:w="9016" w:type="dxa"/>
            <w:gridSpan w:val="4"/>
            <w:vAlign w:val="center"/>
          </w:tcPr>
          <w:p w:rsidR="00035CD3" w:rsidRPr="00035CD3" w:rsidRDefault="00035CD3" w:rsidP="009F76D9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*Vehicle Mileage at Original Installation:</w:t>
            </w:r>
            <w:r w:rsidR="009F76D9">
              <w:rPr>
                <w:sz w:val="18"/>
                <w:szCs w:val="22"/>
              </w:rPr>
              <w:t xml:space="preserve"> </w:t>
            </w:r>
            <w:r w:rsidR="009F76D9">
              <w:rPr>
                <w:sz w:val="18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8" w:name="Text57"/>
            <w:r w:rsidR="009F76D9">
              <w:rPr>
                <w:sz w:val="18"/>
                <w:szCs w:val="22"/>
              </w:rPr>
              <w:instrText xml:space="preserve"> FORMTEXT </w:instrText>
            </w:r>
            <w:r w:rsidR="009F76D9">
              <w:rPr>
                <w:sz w:val="18"/>
                <w:szCs w:val="22"/>
              </w:rPr>
            </w:r>
            <w:r w:rsidR="009F76D9">
              <w:rPr>
                <w:sz w:val="18"/>
                <w:szCs w:val="22"/>
              </w:rPr>
              <w:fldChar w:fldCharType="separate"/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sz w:val="18"/>
                <w:szCs w:val="22"/>
              </w:rPr>
              <w:fldChar w:fldCharType="end"/>
            </w:r>
            <w:bookmarkEnd w:id="18"/>
          </w:p>
        </w:tc>
      </w:tr>
      <w:tr w:rsidR="00035CD3" w:rsidTr="009F76D9">
        <w:trPr>
          <w:trHeight w:val="267"/>
        </w:trPr>
        <w:tc>
          <w:tcPr>
            <w:tcW w:w="9016" w:type="dxa"/>
            <w:gridSpan w:val="4"/>
            <w:vAlign w:val="center"/>
          </w:tcPr>
          <w:p w:rsidR="00035CD3" w:rsidRPr="00035CD3" w:rsidRDefault="00035CD3" w:rsidP="00035CD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*Vehicle Mileage at Time of Warranty Application Inspection:</w:t>
            </w:r>
            <w:r w:rsidR="009F76D9">
              <w:rPr>
                <w:sz w:val="18"/>
                <w:szCs w:val="22"/>
              </w:rPr>
              <w:t xml:space="preserve"> </w:t>
            </w:r>
            <w:r w:rsidR="009F76D9">
              <w:rPr>
                <w:sz w:val="18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9" w:name="Text58"/>
            <w:r w:rsidR="009F76D9">
              <w:rPr>
                <w:sz w:val="18"/>
                <w:szCs w:val="22"/>
              </w:rPr>
              <w:instrText xml:space="preserve"> FORMTEXT </w:instrText>
            </w:r>
            <w:r w:rsidR="009F76D9">
              <w:rPr>
                <w:sz w:val="18"/>
                <w:szCs w:val="22"/>
              </w:rPr>
            </w:r>
            <w:r w:rsidR="009F76D9">
              <w:rPr>
                <w:sz w:val="18"/>
                <w:szCs w:val="22"/>
              </w:rPr>
              <w:fldChar w:fldCharType="separate"/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noProof/>
                <w:sz w:val="18"/>
                <w:szCs w:val="22"/>
              </w:rPr>
              <w:t> </w:t>
            </w:r>
            <w:r w:rsidR="009F76D9">
              <w:rPr>
                <w:sz w:val="18"/>
                <w:szCs w:val="22"/>
              </w:rPr>
              <w:fldChar w:fldCharType="end"/>
            </w:r>
            <w:bookmarkEnd w:id="19"/>
          </w:p>
        </w:tc>
      </w:tr>
    </w:tbl>
    <w:p w:rsidR="00035CD3" w:rsidRPr="0000309A" w:rsidRDefault="00035CD3" w:rsidP="0000309A"/>
    <w:p w:rsidR="00FA6E40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FA6E40">
        <w:rPr>
          <w:sz w:val="18"/>
          <w:szCs w:val="18"/>
        </w:rPr>
        <w:t>Vehicle usage by percentages (%)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7"/>
        <w:gridCol w:w="1775"/>
        <w:gridCol w:w="1763"/>
        <w:gridCol w:w="1947"/>
        <w:gridCol w:w="1764"/>
      </w:tblGrid>
      <w:tr w:rsidR="00FA6E40" w:rsidTr="00FA6E40">
        <w:tc>
          <w:tcPr>
            <w:tcW w:w="1803" w:type="dxa"/>
            <w:vAlign w:val="center"/>
          </w:tcPr>
          <w:p w:rsidR="00FA6E40" w:rsidRPr="00FA6E40" w:rsidRDefault="00FA6E40" w:rsidP="00FA6E40">
            <w:pPr>
              <w:jc w:val="center"/>
              <w:rPr>
                <w:b/>
                <w:bCs/>
                <w:sz w:val="18"/>
                <w:szCs w:val="18"/>
              </w:rPr>
            </w:pPr>
            <w:r w:rsidRPr="00FA6E40">
              <w:rPr>
                <w:b/>
                <w:bCs/>
                <w:sz w:val="18"/>
                <w:szCs w:val="18"/>
              </w:rPr>
              <w:t>Short distance (city, country)</w:t>
            </w:r>
          </w:p>
        </w:tc>
        <w:tc>
          <w:tcPr>
            <w:tcW w:w="1803" w:type="dxa"/>
            <w:vAlign w:val="center"/>
          </w:tcPr>
          <w:p w:rsidR="00FA6E40" w:rsidRPr="00FA6E40" w:rsidRDefault="00FA6E40" w:rsidP="00FA6E40">
            <w:pPr>
              <w:jc w:val="center"/>
              <w:rPr>
                <w:b/>
                <w:bCs/>
                <w:sz w:val="18"/>
                <w:szCs w:val="18"/>
              </w:rPr>
            </w:pPr>
            <w:r w:rsidRPr="00FA6E40">
              <w:rPr>
                <w:b/>
                <w:bCs/>
                <w:sz w:val="18"/>
                <w:szCs w:val="18"/>
              </w:rPr>
              <w:t>Long distance (Interstate)</w:t>
            </w:r>
          </w:p>
        </w:tc>
        <w:tc>
          <w:tcPr>
            <w:tcW w:w="1803" w:type="dxa"/>
            <w:vAlign w:val="center"/>
          </w:tcPr>
          <w:p w:rsidR="00FA6E40" w:rsidRPr="00FA6E40" w:rsidRDefault="00FA6E40" w:rsidP="00FA6E40">
            <w:pPr>
              <w:jc w:val="center"/>
              <w:rPr>
                <w:b/>
                <w:bCs/>
                <w:sz w:val="18"/>
                <w:szCs w:val="18"/>
              </w:rPr>
            </w:pPr>
            <w:r w:rsidRPr="00FA6E40">
              <w:rPr>
                <w:b/>
                <w:bCs/>
                <w:sz w:val="18"/>
                <w:szCs w:val="18"/>
              </w:rPr>
              <w:t>Off-Road (Trips)</w:t>
            </w:r>
          </w:p>
        </w:tc>
        <w:tc>
          <w:tcPr>
            <w:tcW w:w="1803" w:type="dxa"/>
            <w:vAlign w:val="center"/>
          </w:tcPr>
          <w:p w:rsidR="00FA6E40" w:rsidRPr="00FA6E40" w:rsidRDefault="00FA6E40" w:rsidP="00FA6E40">
            <w:pPr>
              <w:jc w:val="center"/>
              <w:rPr>
                <w:b/>
                <w:bCs/>
                <w:sz w:val="18"/>
                <w:szCs w:val="18"/>
              </w:rPr>
            </w:pPr>
            <w:r w:rsidRPr="00FA6E40">
              <w:rPr>
                <w:b/>
                <w:bCs/>
                <w:sz w:val="18"/>
                <w:szCs w:val="18"/>
              </w:rPr>
              <w:t>Off Road (Sports/Adventures)</w:t>
            </w:r>
          </w:p>
        </w:tc>
        <w:tc>
          <w:tcPr>
            <w:tcW w:w="1804" w:type="dxa"/>
            <w:vAlign w:val="center"/>
          </w:tcPr>
          <w:p w:rsidR="00FA6E40" w:rsidRPr="00FA6E40" w:rsidRDefault="00FA6E40" w:rsidP="00FA6E40">
            <w:pPr>
              <w:jc w:val="center"/>
              <w:rPr>
                <w:b/>
                <w:bCs/>
                <w:sz w:val="18"/>
                <w:szCs w:val="18"/>
              </w:rPr>
            </w:pPr>
            <w:r w:rsidRPr="00FA6E40">
              <w:rPr>
                <w:b/>
                <w:bCs/>
                <w:sz w:val="18"/>
                <w:szCs w:val="18"/>
              </w:rPr>
              <w:t>Other</w:t>
            </w:r>
          </w:p>
        </w:tc>
      </w:tr>
      <w:tr w:rsidR="00FA6E40" w:rsidTr="008B5335">
        <w:trPr>
          <w:trHeight w:val="317"/>
        </w:trPr>
        <w:tc>
          <w:tcPr>
            <w:tcW w:w="1803" w:type="dxa"/>
            <w:vAlign w:val="center"/>
          </w:tcPr>
          <w:p w:rsidR="00FA6E40" w:rsidRDefault="00FA6E40" w:rsidP="008B53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0" w:name="Text3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0"/>
            <w:r>
              <w:rPr>
                <w:sz w:val="18"/>
                <w:szCs w:val="18"/>
              </w:rPr>
              <w:t>%</w:t>
            </w:r>
          </w:p>
        </w:tc>
        <w:tc>
          <w:tcPr>
            <w:tcW w:w="1803" w:type="dxa"/>
            <w:vAlign w:val="center"/>
          </w:tcPr>
          <w:p w:rsidR="00FA6E40" w:rsidRDefault="00FA6E40" w:rsidP="008B53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1" w:name="Text3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1"/>
            <w:r>
              <w:rPr>
                <w:sz w:val="18"/>
                <w:szCs w:val="18"/>
              </w:rPr>
              <w:t>%</w:t>
            </w:r>
          </w:p>
        </w:tc>
        <w:tc>
          <w:tcPr>
            <w:tcW w:w="1803" w:type="dxa"/>
            <w:vAlign w:val="center"/>
          </w:tcPr>
          <w:p w:rsidR="00FA6E40" w:rsidRDefault="00FA6E40" w:rsidP="008B53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2" w:name="Text3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2"/>
            <w:r>
              <w:rPr>
                <w:sz w:val="18"/>
                <w:szCs w:val="18"/>
              </w:rPr>
              <w:t>%</w:t>
            </w:r>
          </w:p>
        </w:tc>
        <w:tc>
          <w:tcPr>
            <w:tcW w:w="1803" w:type="dxa"/>
            <w:vAlign w:val="center"/>
          </w:tcPr>
          <w:p w:rsidR="00FA6E40" w:rsidRDefault="00FA6E40" w:rsidP="008B53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3" w:name="Text3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3"/>
            <w:r>
              <w:rPr>
                <w:sz w:val="18"/>
                <w:szCs w:val="18"/>
              </w:rPr>
              <w:t>%</w:t>
            </w:r>
          </w:p>
        </w:tc>
        <w:tc>
          <w:tcPr>
            <w:tcW w:w="1804" w:type="dxa"/>
            <w:vAlign w:val="center"/>
          </w:tcPr>
          <w:p w:rsidR="00FA6E40" w:rsidRDefault="00FA6E40" w:rsidP="008B53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4" w:name="Text3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4"/>
            <w:r>
              <w:rPr>
                <w:sz w:val="18"/>
                <w:szCs w:val="18"/>
              </w:rPr>
              <w:t>%</w:t>
            </w:r>
          </w:p>
        </w:tc>
      </w:tr>
    </w:tbl>
    <w:p w:rsidR="00FA6E40" w:rsidRDefault="00FA6E40" w:rsidP="00FA6E40">
      <w:pPr>
        <w:rPr>
          <w:sz w:val="18"/>
          <w:szCs w:val="18"/>
        </w:rPr>
      </w:pPr>
    </w:p>
    <w:p w:rsidR="00FA6E40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FA6E40">
        <w:rPr>
          <w:sz w:val="18"/>
          <w:szCs w:val="18"/>
        </w:rPr>
        <w:t xml:space="preserve">Do </w:t>
      </w:r>
      <w:r w:rsidR="001D3F7A">
        <w:rPr>
          <w:sz w:val="18"/>
          <w:szCs w:val="18"/>
        </w:rPr>
        <w:t xml:space="preserve">you </w:t>
      </w:r>
      <w:r w:rsidR="00FA6E40">
        <w:rPr>
          <w:sz w:val="18"/>
          <w:szCs w:val="18"/>
        </w:rPr>
        <w:t xml:space="preserve">or have you had any </w:t>
      </w:r>
      <w:r w:rsidR="00F15211">
        <w:rPr>
          <w:sz w:val="18"/>
          <w:szCs w:val="18"/>
        </w:rPr>
        <w:t>accessories</w:t>
      </w:r>
      <w:r w:rsidR="00EC61C9">
        <w:rPr>
          <w:sz w:val="18"/>
          <w:szCs w:val="18"/>
        </w:rPr>
        <w:t xml:space="preserve"> fitted onto </w:t>
      </w:r>
      <w:r w:rsidR="001D3F7A">
        <w:rPr>
          <w:sz w:val="18"/>
          <w:szCs w:val="18"/>
        </w:rPr>
        <w:t>your</w:t>
      </w:r>
      <w:r w:rsidR="00EC61C9">
        <w:rPr>
          <w:sz w:val="18"/>
          <w:szCs w:val="18"/>
        </w:rPr>
        <w:t xml:space="preserve"> canopy?</w:t>
      </w:r>
      <w:r w:rsidR="00FA6E40">
        <w:rPr>
          <w:sz w:val="18"/>
          <w:szCs w:val="18"/>
        </w:rPr>
        <w:t xml:space="preserve"> If yes, please fill in the below section: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535"/>
        <w:gridCol w:w="1505"/>
        <w:gridCol w:w="1660"/>
        <w:gridCol w:w="1570"/>
        <w:gridCol w:w="1373"/>
        <w:gridCol w:w="1373"/>
      </w:tblGrid>
      <w:tr w:rsidR="00EC61C9" w:rsidTr="00EC61C9">
        <w:tc>
          <w:tcPr>
            <w:tcW w:w="1535" w:type="dxa"/>
            <w:vAlign w:val="center"/>
          </w:tcPr>
          <w:p w:rsidR="00EC61C9" w:rsidRPr="008B5335" w:rsidRDefault="00EC61C9" w:rsidP="00EC61C9">
            <w:pPr>
              <w:jc w:val="center"/>
              <w:rPr>
                <w:b/>
                <w:bCs/>
                <w:sz w:val="18"/>
                <w:szCs w:val="18"/>
              </w:rPr>
            </w:pPr>
            <w:r w:rsidRPr="008B5335">
              <w:rPr>
                <w:b/>
                <w:bCs/>
                <w:sz w:val="18"/>
                <w:szCs w:val="18"/>
              </w:rPr>
              <w:t>Type of product</w:t>
            </w:r>
          </w:p>
        </w:tc>
        <w:tc>
          <w:tcPr>
            <w:tcW w:w="1505" w:type="dxa"/>
            <w:vAlign w:val="center"/>
          </w:tcPr>
          <w:p w:rsidR="00EC61C9" w:rsidRPr="008B5335" w:rsidRDefault="00EC61C9" w:rsidP="00EC61C9">
            <w:pPr>
              <w:jc w:val="center"/>
              <w:rPr>
                <w:b/>
                <w:bCs/>
                <w:sz w:val="18"/>
                <w:szCs w:val="18"/>
              </w:rPr>
            </w:pPr>
            <w:r w:rsidRPr="008B5335">
              <w:rPr>
                <w:b/>
                <w:bCs/>
                <w:sz w:val="18"/>
                <w:szCs w:val="18"/>
              </w:rPr>
              <w:t>Model Code</w:t>
            </w:r>
          </w:p>
        </w:tc>
        <w:tc>
          <w:tcPr>
            <w:tcW w:w="1660" w:type="dxa"/>
            <w:vAlign w:val="center"/>
          </w:tcPr>
          <w:p w:rsidR="00EC61C9" w:rsidRPr="008B5335" w:rsidRDefault="00EC61C9" w:rsidP="00EC61C9">
            <w:pPr>
              <w:jc w:val="center"/>
              <w:rPr>
                <w:b/>
                <w:bCs/>
                <w:sz w:val="18"/>
                <w:szCs w:val="18"/>
              </w:rPr>
            </w:pPr>
            <w:r w:rsidRPr="008B5335">
              <w:rPr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570" w:type="dxa"/>
            <w:vAlign w:val="center"/>
          </w:tcPr>
          <w:p w:rsidR="00EC61C9" w:rsidRPr="008B5335" w:rsidRDefault="008B5335" w:rsidP="008B533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Standard weight load</w:t>
            </w:r>
          </w:p>
        </w:tc>
        <w:tc>
          <w:tcPr>
            <w:tcW w:w="1373" w:type="dxa"/>
            <w:vAlign w:val="center"/>
          </w:tcPr>
          <w:p w:rsidR="00EC61C9" w:rsidRPr="008B5335" w:rsidRDefault="00EC61C9" w:rsidP="00EC61C9">
            <w:pPr>
              <w:jc w:val="center"/>
              <w:rPr>
                <w:b/>
                <w:bCs/>
                <w:sz w:val="18"/>
                <w:szCs w:val="18"/>
              </w:rPr>
            </w:pPr>
            <w:r w:rsidRPr="008B5335">
              <w:rPr>
                <w:b/>
                <w:bCs/>
                <w:sz w:val="18"/>
                <w:szCs w:val="18"/>
              </w:rPr>
              <w:t>Fitted Date</w:t>
            </w:r>
          </w:p>
        </w:tc>
        <w:tc>
          <w:tcPr>
            <w:tcW w:w="1373" w:type="dxa"/>
            <w:vAlign w:val="center"/>
          </w:tcPr>
          <w:p w:rsidR="00EC61C9" w:rsidRPr="008B5335" w:rsidRDefault="00EC61C9" w:rsidP="00EC61C9">
            <w:pPr>
              <w:jc w:val="center"/>
              <w:rPr>
                <w:b/>
                <w:bCs/>
                <w:sz w:val="18"/>
                <w:szCs w:val="18"/>
              </w:rPr>
            </w:pPr>
            <w:r w:rsidRPr="008B5335">
              <w:rPr>
                <w:b/>
                <w:bCs/>
                <w:sz w:val="18"/>
                <w:szCs w:val="18"/>
              </w:rPr>
              <w:t>Fitted by</w:t>
            </w:r>
          </w:p>
        </w:tc>
      </w:tr>
      <w:tr w:rsidR="00EC61C9" w:rsidTr="00EC61C9">
        <w:trPr>
          <w:trHeight w:val="648"/>
        </w:trPr>
        <w:tc>
          <w:tcPr>
            <w:tcW w:w="1535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5" w:name="Text3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505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6" w:name="Text3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660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7" w:name="Text39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570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8" w:name="Text4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8"/>
            <w:r>
              <w:rPr>
                <w:sz w:val="18"/>
                <w:szCs w:val="18"/>
              </w:rPr>
              <w:t>kg</w:t>
            </w:r>
          </w:p>
        </w:tc>
        <w:tc>
          <w:tcPr>
            <w:tcW w:w="1373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9" w:name="Text4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373" w:type="dxa"/>
            <w:vAlign w:val="center"/>
          </w:tcPr>
          <w:p w:rsidR="00EC61C9" w:rsidRDefault="00EC61C9" w:rsidP="00EC6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0" w:name="Text4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0"/>
          </w:p>
        </w:tc>
      </w:tr>
    </w:tbl>
    <w:p w:rsidR="00FA6E40" w:rsidRDefault="00FA6E40" w:rsidP="00FA6E40">
      <w:pPr>
        <w:rPr>
          <w:sz w:val="18"/>
          <w:szCs w:val="18"/>
        </w:rPr>
      </w:pPr>
    </w:p>
    <w:p w:rsidR="002D363E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2D363E">
        <w:rPr>
          <w:sz w:val="18"/>
          <w:szCs w:val="18"/>
        </w:rPr>
        <w:t xml:space="preserve">In the last 6 months, was your vehicle used for a long trip (over 1 month)? </w:t>
      </w:r>
    </w:p>
    <w:p w:rsidR="002D363E" w:rsidRDefault="002D363E" w:rsidP="00FA6E40">
      <w:pPr>
        <w:rPr>
          <w:sz w:val="18"/>
          <w:szCs w:val="18"/>
        </w:rPr>
      </w:pPr>
      <w:r>
        <w:rPr>
          <w:sz w:val="18"/>
          <w:szCs w:val="18"/>
        </w:rPr>
        <w:t>No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5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1"/>
    </w:p>
    <w:p w:rsidR="002D363E" w:rsidRDefault="002D363E" w:rsidP="00FA6E40">
      <w:pPr>
        <w:rPr>
          <w:sz w:val="18"/>
          <w:szCs w:val="18"/>
        </w:rPr>
      </w:pPr>
      <w:r>
        <w:rPr>
          <w:sz w:val="18"/>
          <w:szCs w:val="18"/>
        </w:rPr>
        <w:t>Yes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2" w:name="Check4"/>
      <w:r>
        <w:rPr>
          <w:sz w:val="18"/>
          <w:szCs w:val="18"/>
        </w:rPr>
        <w:instrText xml:space="preserve"> FORMCHECKBOX </w:instrText>
      </w:r>
      <w:r w:rsidR="00484978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2"/>
      <w:r>
        <w:rPr>
          <w:sz w:val="18"/>
          <w:szCs w:val="18"/>
        </w:rPr>
        <w:t xml:space="preserve"> If yes, please comment on the duration</w:t>
      </w:r>
      <w:r w:rsidR="008B5335">
        <w:rPr>
          <w:sz w:val="18"/>
          <w:szCs w:val="18"/>
        </w:rPr>
        <w:t xml:space="preserve"> of the trip: </w:t>
      </w:r>
      <w:r w:rsidR="001D3F7A">
        <w:rPr>
          <w:sz w:val="18"/>
          <w:szCs w:val="18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33" w:name="Text44"/>
      <w:r w:rsidR="001D3F7A">
        <w:rPr>
          <w:sz w:val="18"/>
          <w:szCs w:val="18"/>
        </w:rPr>
        <w:instrText xml:space="preserve"> FORMTEXT </w:instrText>
      </w:r>
      <w:r w:rsidR="001D3F7A">
        <w:rPr>
          <w:sz w:val="18"/>
          <w:szCs w:val="18"/>
        </w:rPr>
      </w:r>
      <w:r w:rsidR="001D3F7A">
        <w:rPr>
          <w:sz w:val="18"/>
          <w:szCs w:val="18"/>
        </w:rPr>
        <w:fldChar w:fldCharType="separate"/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sz w:val="18"/>
          <w:szCs w:val="18"/>
        </w:rPr>
        <w:fldChar w:fldCharType="end"/>
      </w:r>
      <w:bookmarkEnd w:id="33"/>
    </w:p>
    <w:p w:rsidR="002D363E" w:rsidRDefault="002D363E" w:rsidP="00FA6E40">
      <w:pPr>
        <w:rPr>
          <w:sz w:val="18"/>
          <w:szCs w:val="18"/>
        </w:rPr>
      </w:pPr>
    </w:p>
    <w:p w:rsidR="002D363E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2D363E">
        <w:rPr>
          <w:sz w:val="18"/>
          <w:szCs w:val="18"/>
        </w:rPr>
        <w:t>In the last 6 months, was your vehicle used for Off-Road conditions</w:t>
      </w:r>
      <w:r w:rsidR="001D3F7A">
        <w:rPr>
          <w:sz w:val="18"/>
          <w:szCs w:val="18"/>
        </w:rPr>
        <w:t xml:space="preserve"> or on corrugated roads</w:t>
      </w:r>
      <w:r w:rsidR="002D363E">
        <w:rPr>
          <w:sz w:val="18"/>
          <w:szCs w:val="18"/>
        </w:rPr>
        <w:t xml:space="preserve">? </w:t>
      </w:r>
    </w:p>
    <w:p w:rsidR="002D363E" w:rsidRDefault="002D363E" w:rsidP="00FA6E40">
      <w:pPr>
        <w:rPr>
          <w:sz w:val="18"/>
          <w:szCs w:val="18"/>
        </w:rPr>
      </w:pPr>
      <w:r>
        <w:rPr>
          <w:sz w:val="18"/>
          <w:szCs w:val="18"/>
        </w:rPr>
        <w:t>No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4" w:name="Check6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4"/>
    </w:p>
    <w:p w:rsidR="002D363E" w:rsidRDefault="002D363E" w:rsidP="00FA6E40">
      <w:pPr>
        <w:rPr>
          <w:sz w:val="18"/>
          <w:szCs w:val="18"/>
        </w:rPr>
      </w:pPr>
      <w:r>
        <w:rPr>
          <w:sz w:val="18"/>
          <w:szCs w:val="18"/>
        </w:rPr>
        <w:t>Yes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7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5"/>
      <w:r w:rsidR="001D3F7A">
        <w:rPr>
          <w:sz w:val="18"/>
          <w:szCs w:val="18"/>
        </w:rPr>
        <w:t xml:space="preserve"> </w:t>
      </w:r>
      <w:r w:rsidR="001D3F7A">
        <w:rPr>
          <w:sz w:val="18"/>
          <w:szCs w:val="18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36" w:name="Text45"/>
      <w:r w:rsidR="001D3F7A">
        <w:rPr>
          <w:sz w:val="18"/>
          <w:szCs w:val="18"/>
        </w:rPr>
        <w:instrText xml:space="preserve"> FORMTEXT </w:instrText>
      </w:r>
      <w:r w:rsidR="001D3F7A">
        <w:rPr>
          <w:sz w:val="18"/>
          <w:szCs w:val="18"/>
        </w:rPr>
      </w:r>
      <w:r w:rsidR="001D3F7A">
        <w:rPr>
          <w:sz w:val="18"/>
          <w:szCs w:val="18"/>
        </w:rPr>
        <w:fldChar w:fldCharType="separate"/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sz w:val="18"/>
          <w:szCs w:val="18"/>
        </w:rPr>
        <w:fldChar w:fldCharType="end"/>
      </w:r>
      <w:bookmarkEnd w:id="36"/>
    </w:p>
    <w:p w:rsidR="002D363E" w:rsidRDefault="002D363E" w:rsidP="00FA6E40">
      <w:pPr>
        <w:rPr>
          <w:sz w:val="18"/>
          <w:szCs w:val="18"/>
        </w:rPr>
      </w:pPr>
    </w:p>
    <w:p w:rsidR="002D363E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8B5335">
        <w:rPr>
          <w:sz w:val="18"/>
          <w:szCs w:val="18"/>
        </w:rPr>
        <w:t>Has your vehicle changed ownership since your SMM canopy has been fitted?</w:t>
      </w:r>
    </w:p>
    <w:p w:rsidR="008B5335" w:rsidRDefault="008B5335" w:rsidP="00FA6E40">
      <w:pPr>
        <w:rPr>
          <w:sz w:val="18"/>
          <w:szCs w:val="18"/>
        </w:rPr>
      </w:pPr>
      <w:r>
        <w:rPr>
          <w:sz w:val="18"/>
          <w:szCs w:val="18"/>
        </w:rPr>
        <w:t>No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7" w:name="Check8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7"/>
    </w:p>
    <w:p w:rsidR="008B5335" w:rsidRDefault="008B5335" w:rsidP="00FA6E40">
      <w:pPr>
        <w:rPr>
          <w:sz w:val="18"/>
          <w:szCs w:val="18"/>
        </w:rPr>
      </w:pPr>
      <w:r>
        <w:rPr>
          <w:sz w:val="18"/>
          <w:szCs w:val="18"/>
        </w:rPr>
        <w:t>Yes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8" w:name="Check9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38"/>
      <w:r w:rsidR="001D3F7A">
        <w:rPr>
          <w:sz w:val="18"/>
          <w:szCs w:val="18"/>
        </w:rPr>
        <w:t xml:space="preserve"> </w:t>
      </w:r>
      <w:r w:rsidR="001D3F7A">
        <w:rPr>
          <w:sz w:val="18"/>
          <w:szCs w:val="18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39" w:name="Text46"/>
      <w:r w:rsidR="001D3F7A">
        <w:rPr>
          <w:sz w:val="18"/>
          <w:szCs w:val="18"/>
        </w:rPr>
        <w:instrText xml:space="preserve"> FORMTEXT </w:instrText>
      </w:r>
      <w:r w:rsidR="001D3F7A">
        <w:rPr>
          <w:sz w:val="18"/>
          <w:szCs w:val="18"/>
        </w:rPr>
      </w:r>
      <w:r w:rsidR="001D3F7A">
        <w:rPr>
          <w:sz w:val="18"/>
          <w:szCs w:val="18"/>
        </w:rPr>
        <w:fldChar w:fldCharType="separate"/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sz w:val="18"/>
          <w:szCs w:val="18"/>
        </w:rPr>
        <w:fldChar w:fldCharType="end"/>
      </w:r>
      <w:bookmarkEnd w:id="39"/>
    </w:p>
    <w:p w:rsidR="002D363E" w:rsidRDefault="002D363E" w:rsidP="00FA6E40">
      <w:pPr>
        <w:rPr>
          <w:sz w:val="18"/>
          <w:szCs w:val="18"/>
        </w:rPr>
      </w:pPr>
    </w:p>
    <w:p w:rsidR="008B5335" w:rsidRDefault="00883569" w:rsidP="00FA6E40">
      <w:pPr>
        <w:rPr>
          <w:sz w:val="18"/>
          <w:szCs w:val="18"/>
        </w:rPr>
      </w:pPr>
      <w:r>
        <w:rPr>
          <w:sz w:val="18"/>
          <w:szCs w:val="18"/>
        </w:rPr>
        <w:t>*</w:t>
      </w:r>
      <w:r w:rsidR="00847DB1">
        <w:rPr>
          <w:sz w:val="18"/>
          <w:szCs w:val="18"/>
        </w:rPr>
        <w:t>Has your vehicle ever been involved in any kind of collision?</w:t>
      </w:r>
    </w:p>
    <w:p w:rsidR="008B5335" w:rsidRDefault="008B5335" w:rsidP="00FA6E40">
      <w:pPr>
        <w:rPr>
          <w:sz w:val="18"/>
          <w:szCs w:val="18"/>
        </w:rPr>
      </w:pPr>
      <w:r>
        <w:rPr>
          <w:sz w:val="18"/>
          <w:szCs w:val="18"/>
        </w:rPr>
        <w:t>No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10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40"/>
    </w:p>
    <w:p w:rsidR="00592789" w:rsidRPr="0000309A" w:rsidRDefault="008B5335" w:rsidP="0000309A">
      <w:pPr>
        <w:rPr>
          <w:sz w:val="18"/>
          <w:szCs w:val="18"/>
        </w:rPr>
      </w:pPr>
      <w:r>
        <w:rPr>
          <w:sz w:val="18"/>
          <w:szCs w:val="18"/>
        </w:rPr>
        <w:t>Yes</w:t>
      </w:r>
      <w:r>
        <w:rPr>
          <w:sz w:val="18"/>
          <w:szCs w:val="18"/>
        </w:rPr>
        <w:tab/>
      </w:r>
      <w:r>
        <w:rPr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11"/>
      <w:r>
        <w:rPr>
          <w:sz w:val="18"/>
          <w:szCs w:val="18"/>
        </w:rPr>
        <w:instrText xml:space="preserve"> FORMCHECKBOX </w:instrText>
      </w:r>
      <w:r w:rsidR="00F7142F">
        <w:rPr>
          <w:sz w:val="18"/>
          <w:szCs w:val="18"/>
        </w:rPr>
      </w:r>
      <w:r w:rsidR="00F7142F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41"/>
      <w:r w:rsidR="001D3F7A">
        <w:rPr>
          <w:sz w:val="18"/>
          <w:szCs w:val="18"/>
        </w:rPr>
        <w:t xml:space="preserve"> </w:t>
      </w:r>
      <w:r w:rsidR="001D3F7A">
        <w:rPr>
          <w:sz w:val="18"/>
          <w:szCs w:val="18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42" w:name="Text47"/>
      <w:r w:rsidR="001D3F7A">
        <w:rPr>
          <w:sz w:val="18"/>
          <w:szCs w:val="18"/>
        </w:rPr>
        <w:instrText xml:space="preserve"> FORMTEXT </w:instrText>
      </w:r>
      <w:r w:rsidR="001D3F7A">
        <w:rPr>
          <w:sz w:val="18"/>
          <w:szCs w:val="18"/>
        </w:rPr>
      </w:r>
      <w:r w:rsidR="001D3F7A">
        <w:rPr>
          <w:sz w:val="18"/>
          <w:szCs w:val="18"/>
        </w:rPr>
        <w:fldChar w:fldCharType="separate"/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noProof/>
          <w:sz w:val="18"/>
          <w:szCs w:val="18"/>
        </w:rPr>
        <w:t> </w:t>
      </w:r>
      <w:r w:rsidR="001D3F7A">
        <w:rPr>
          <w:sz w:val="18"/>
          <w:szCs w:val="18"/>
        </w:rPr>
        <w:fldChar w:fldCharType="end"/>
      </w:r>
      <w:bookmarkEnd w:id="42"/>
      <w:r w:rsidR="0000309A">
        <w:rPr>
          <w:rFonts w:cs="Arial"/>
          <w:color w:val="000000"/>
          <w:sz w:val="18"/>
          <w:szCs w:val="18"/>
        </w:rPr>
        <w:tab/>
      </w:r>
    </w:p>
    <w:p w:rsidR="00592789" w:rsidRPr="0019476A" w:rsidRDefault="00883569" w:rsidP="00550FA9">
      <w:pPr>
        <w:pStyle w:val="Heading3"/>
        <w:rPr>
          <w:lang w:val="en-AU"/>
        </w:rPr>
      </w:pPr>
      <w:r>
        <w:lastRenderedPageBreak/>
        <w:t>*</w:t>
      </w:r>
      <w:r w:rsidR="00592789" w:rsidRPr="006012AB">
        <w:t>Description of Defect</w:t>
      </w:r>
    </w:p>
    <w:p w:rsidR="00592789" w:rsidRDefault="00592789" w:rsidP="00592789">
      <w:pPr>
        <w:rPr>
          <w:rFonts w:eastAsia="Times New Roman" w:cs="Arial"/>
          <w:sz w:val="18"/>
          <w:szCs w:val="18"/>
          <w:lang w:val="en-AU"/>
        </w:rPr>
      </w:pPr>
    </w:p>
    <w:p w:rsidR="00592789" w:rsidRPr="00550FA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50FA9">
        <w:rPr>
          <w:rFonts w:eastAsia="Times New Roman" w:cs="Arial"/>
          <w:sz w:val="18"/>
          <w:szCs w:val="18"/>
          <w:lang w:val="en-AU"/>
        </w:rPr>
        <w:t xml:space="preserve">Please describe in detail, the nature of the manufacturing related defect in the space below. Enter detailed description of defect on this page. </w:t>
      </w:r>
      <w:r w:rsidR="00550FA9" w:rsidRPr="00550FA9">
        <w:rPr>
          <w:rFonts w:eastAsia="Times New Roman" w:cs="Arial"/>
          <w:sz w:val="18"/>
          <w:szCs w:val="18"/>
          <w:lang w:val="en-AU"/>
        </w:rPr>
        <w:br/>
      </w:r>
      <w:r w:rsidR="00550FA9" w:rsidRPr="00550FA9">
        <w:rPr>
          <w:rFonts w:eastAsia="Times New Roman" w:cs="Arial"/>
          <w:sz w:val="18"/>
          <w:szCs w:val="18"/>
          <w:lang w:val="en-AU"/>
        </w:rPr>
        <w:br/>
      </w:r>
      <w:r w:rsidRPr="00550FA9">
        <w:rPr>
          <w:rFonts w:eastAsia="Times New Roman" w:cs="Arial"/>
          <w:b/>
          <w:sz w:val="18"/>
          <w:szCs w:val="18"/>
          <w:lang w:val="en-AU"/>
        </w:rPr>
        <w:t>IMPORTANT - Please include photographs or illustrations identifying the defect and location of defect.</w:t>
      </w:r>
      <w:r w:rsidRPr="00550FA9">
        <w:rPr>
          <w:rFonts w:eastAsia="Times New Roman" w:cs="Arial"/>
          <w:sz w:val="18"/>
          <w:szCs w:val="18"/>
          <w:lang w:val="en-AU"/>
        </w:rPr>
        <w:t xml:space="preserve"> </w:t>
      </w:r>
    </w:p>
    <w:p w:rsidR="00592789" w:rsidRDefault="00592789" w:rsidP="00592789">
      <w:pPr>
        <w:rPr>
          <w:rFonts w:eastAsia="Times New Roman" w:cs="Arial"/>
          <w:szCs w:val="20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20A14" w:rsidTr="00845210">
        <w:trPr>
          <w:trHeight w:val="4843"/>
        </w:trPr>
        <w:tc>
          <w:tcPr>
            <w:tcW w:w="9016" w:type="dxa"/>
          </w:tcPr>
          <w:p w:rsidR="00320A14" w:rsidRDefault="00845210" w:rsidP="006A66C9">
            <w:pPr>
              <w:rPr>
                <w:rFonts w:eastAsia="Times New Roman" w:cs="Arial"/>
                <w:szCs w:val="20"/>
                <w:lang w:val="en-AU"/>
              </w:rPr>
            </w:pPr>
            <w:r>
              <w:rPr>
                <w:rFonts w:eastAsia="Times New Roman" w:cs="Arial"/>
                <w:szCs w:val="20"/>
                <w:lang w:val="en-AU"/>
              </w:rPr>
              <w:br/>
            </w:r>
            <w:r w:rsidR="00295EBC">
              <w:rPr>
                <w:rFonts w:eastAsia="Times New Roman" w:cs="Arial"/>
                <w:szCs w:val="20"/>
                <w:lang w:val="en-AU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3" w:name="Text27"/>
            <w:r w:rsidR="00295EBC">
              <w:rPr>
                <w:rFonts w:eastAsia="Times New Roman" w:cs="Arial"/>
                <w:szCs w:val="20"/>
                <w:lang w:val="en-AU"/>
              </w:rPr>
              <w:instrText xml:space="preserve"> FORMTEXT </w:instrText>
            </w:r>
            <w:r w:rsidR="00295EBC">
              <w:rPr>
                <w:rFonts w:eastAsia="Times New Roman" w:cs="Arial"/>
                <w:szCs w:val="20"/>
                <w:lang w:val="en-AU"/>
              </w:rPr>
            </w:r>
            <w:r w:rsidR="00295EBC">
              <w:rPr>
                <w:rFonts w:eastAsia="Times New Roman" w:cs="Arial"/>
                <w:szCs w:val="20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Cs w:val="20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Cs w:val="20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Cs w:val="20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Cs w:val="20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Cs w:val="20"/>
                <w:lang w:val="en-AU"/>
              </w:rPr>
              <w:t> </w:t>
            </w:r>
            <w:r w:rsidR="00295EBC">
              <w:rPr>
                <w:rFonts w:eastAsia="Times New Roman" w:cs="Arial"/>
                <w:szCs w:val="20"/>
                <w:lang w:val="en-AU"/>
              </w:rPr>
              <w:fldChar w:fldCharType="end"/>
            </w:r>
            <w:bookmarkEnd w:id="43"/>
          </w:p>
        </w:tc>
      </w:tr>
    </w:tbl>
    <w:p w:rsidR="00320A14" w:rsidRDefault="00320A14" w:rsidP="00592789">
      <w:pPr>
        <w:rPr>
          <w:rFonts w:eastAsia="Times New Roman" w:cs="Arial"/>
          <w:szCs w:val="20"/>
          <w:lang w:val="en-AU"/>
        </w:rPr>
      </w:pPr>
    </w:p>
    <w:p w:rsidR="00295EBC" w:rsidRDefault="00295EBC" w:rsidP="00592789">
      <w:pPr>
        <w:rPr>
          <w:rFonts w:eastAsia="Times New Roman" w:cs="Arial"/>
          <w:szCs w:val="20"/>
          <w:lang w:val="en-AU"/>
        </w:rPr>
      </w:pPr>
    </w:p>
    <w:p w:rsidR="00295EBC" w:rsidRPr="009F76D9" w:rsidRDefault="009F76D9" w:rsidP="009F76D9">
      <w:pPr>
        <w:spacing w:after="160" w:line="259" w:lineRule="auto"/>
        <w:rPr>
          <w:rFonts w:eastAsia="Times New Roman" w:cs="Arial"/>
          <w:sz w:val="18"/>
          <w:szCs w:val="18"/>
          <w:lang w:val="en-AU"/>
        </w:rPr>
      </w:pPr>
      <w:r>
        <w:rPr>
          <w:rFonts w:eastAsia="Times New Roman" w:cs="Arial"/>
          <w:sz w:val="18"/>
          <w:szCs w:val="18"/>
          <w:lang w:val="en-AU"/>
        </w:rPr>
        <w:t>*</w:t>
      </w:r>
      <w:r w:rsidR="00592789" w:rsidRPr="00550FA9">
        <w:rPr>
          <w:rFonts w:eastAsia="Times New Roman" w:cs="Arial"/>
          <w:sz w:val="18"/>
          <w:szCs w:val="18"/>
          <w:lang w:val="en-AU"/>
        </w:rPr>
        <w:t>Please attach any photographs and illustrations showing clearly th</w:t>
      </w:r>
      <w:r w:rsidR="00550FA9" w:rsidRPr="00550FA9">
        <w:rPr>
          <w:rFonts w:eastAsia="Times New Roman" w:cs="Arial"/>
          <w:sz w:val="18"/>
          <w:szCs w:val="18"/>
          <w:lang w:val="en-AU"/>
        </w:rPr>
        <w:t>e defect and affected area</w:t>
      </w:r>
      <w:r w:rsidR="00295EBC">
        <w:rPr>
          <w:rFonts w:eastAsia="Times New Roman" w:cs="Arial"/>
          <w:sz w:val="18"/>
          <w:szCs w:val="18"/>
          <w:lang w:val="en-AU"/>
        </w:rPr>
        <w:t>.</w:t>
      </w:r>
      <w:r>
        <w:rPr>
          <w:rFonts w:eastAsia="Times New Roman" w:cs="Arial"/>
          <w:sz w:val="18"/>
          <w:szCs w:val="18"/>
          <w:lang w:val="en-AU"/>
        </w:rPr>
        <w:br/>
      </w:r>
      <w:r>
        <w:rPr>
          <w:rFonts w:eastAsia="Times New Roman" w:cs="Arial"/>
          <w:i/>
          <w:iCs/>
          <w:sz w:val="14"/>
          <w:szCs w:val="14"/>
          <w:lang w:val="en-AU"/>
        </w:rPr>
        <w:t>(</w:t>
      </w:r>
      <w:r w:rsidR="00402410">
        <w:rPr>
          <w:rFonts w:eastAsia="Times New Roman" w:cs="Arial"/>
          <w:i/>
          <w:iCs/>
          <w:sz w:val="14"/>
          <w:szCs w:val="14"/>
          <w:lang w:val="en-AU"/>
        </w:rPr>
        <w:t>Copy and paste photographic evidence below</w:t>
      </w:r>
      <w:r w:rsidR="00295EBC" w:rsidRPr="00295EBC">
        <w:rPr>
          <w:rFonts w:eastAsia="Times New Roman" w:cs="Arial"/>
          <w:i/>
          <w:iCs/>
          <w:sz w:val="14"/>
          <w:szCs w:val="14"/>
          <w:lang w:val="en-AU"/>
        </w:rPr>
        <w:t>)</w:t>
      </w:r>
    </w:p>
    <w:p w:rsidR="00550FA9" w:rsidRDefault="00550FA9" w:rsidP="00592789">
      <w:pPr>
        <w:rPr>
          <w:rFonts w:eastAsia="Times New Roman" w:cs="Arial"/>
          <w:szCs w:val="20"/>
          <w:lang w:val="en-AU"/>
        </w:rPr>
      </w:pPr>
    </w:p>
    <w:p w:rsidR="00295EBC" w:rsidRDefault="00295EBC" w:rsidP="00592789">
      <w:pPr>
        <w:rPr>
          <w:rFonts w:eastAsia="Times New Roman" w:cs="Arial"/>
          <w:szCs w:val="20"/>
          <w:lang w:val="en-AU"/>
        </w:rPr>
        <w:sectPr w:rsidR="00295EBC" w:rsidSect="00847DB1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440" w:right="1440" w:bottom="1440" w:left="1440" w:header="510" w:footer="567" w:gutter="0"/>
          <w:cols w:space="708"/>
          <w:titlePg/>
          <w:docGrid w:linePitch="360"/>
        </w:sectPr>
      </w:pPr>
    </w:p>
    <w:p w:rsidR="006D2358" w:rsidRDefault="006D2358" w:rsidP="00592789">
      <w:pPr>
        <w:rPr>
          <w:rFonts w:eastAsia="Times New Roman" w:cs="Arial"/>
          <w:szCs w:val="20"/>
          <w:lang w:val="en-AU"/>
        </w:rPr>
      </w:pPr>
    </w:p>
    <w:p w:rsidR="006D2358" w:rsidRDefault="006D2358" w:rsidP="00592789">
      <w:pPr>
        <w:rPr>
          <w:rFonts w:eastAsia="Times New Roman" w:cs="Arial"/>
          <w:szCs w:val="20"/>
          <w:lang w:val="en-AU"/>
        </w:rPr>
      </w:pPr>
    </w:p>
    <w:p w:rsidR="006D2358" w:rsidRDefault="006D2358" w:rsidP="00592789">
      <w:pPr>
        <w:rPr>
          <w:rFonts w:eastAsia="Times New Roman" w:cs="Arial"/>
          <w:szCs w:val="20"/>
        </w:rPr>
      </w:pPr>
    </w:p>
    <w:p w:rsidR="00295EBC" w:rsidRPr="00402410" w:rsidRDefault="00295EBC" w:rsidP="00592789">
      <w:pPr>
        <w:rPr>
          <w:rFonts w:eastAsia="Times New Roman" w:cs="Arial"/>
          <w:szCs w:val="20"/>
          <w:lang w:val="en-AU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295EBC" w:rsidRDefault="00295EBC" w:rsidP="00592789">
      <w:pPr>
        <w:rPr>
          <w:rFonts w:eastAsia="Times New Roman" w:cs="Arial"/>
          <w:szCs w:val="20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00309A" w:rsidRDefault="0000309A" w:rsidP="00592789">
      <w:pPr>
        <w:rPr>
          <w:rFonts w:eastAsia="Times New Roman" w:cs="Arial"/>
          <w:szCs w:val="20"/>
          <w:lang w:val="en-AU"/>
        </w:rPr>
      </w:pPr>
    </w:p>
    <w:p w:rsidR="006D2358" w:rsidRDefault="006D2358" w:rsidP="00592789">
      <w:pPr>
        <w:rPr>
          <w:rFonts w:eastAsia="Times New Roman" w:cs="Arial"/>
          <w:szCs w:val="20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9F76D9" w:rsidRDefault="009F76D9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9F76D9" w:rsidRDefault="009F76D9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CC3B77" w:rsidRDefault="00CC3B77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19476A" w:rsidRDefault="0019476A" w:rsidP="00592789">
      <w:pPr>
        <w:rPr>
          <w:rFonts w:eastAsia="Times New Roman" w:cs="Arial"/>
          <w:b/>
          <w:szCs w:val="20"/>
          <w:u w:val="single"/>
          <w:lang w:val="en-AU"/>
        </w:rPr>
      </w:pPr>
    </w:p>
    <w:p w:rsidR="00ED2060" w:rsidRDefault="00ED2060" w:rsidP="00592789">
      <w:pPr>
        <w:rPr>
          <w:rFonts w:eastAsia="Times New Roman" w:cs="Arial"/>
          <w:b/>
          <w:szCs w:val="20"/>
          <w:u w:val="single"/>
          <w:lang w:val="en-AU"/>
        </w:rPr>
        <w:sectPr w:rsidR="00ED2060" w:rsidSect="00295EBC">
          <w:type w:val="continuous"/>
          <w:pgSz w:w="11906" w:h="16838"/>
          <w:pgMar w:top="1440" w:right="1440" w:bottom="1440" w:left="1440" w:header="708" w:footer="708" w:gutter="0"/>
          <w:cols w:space="708"/>
          <w:formProt w:val="0"/>
          <w:titlePg/>
          <w:docGrid w:linePitch="360"/>
        </w:sectPr>
      </w:pPr>
    </w:p>
    <w:p w:rsidR="00592789" w:rsidRPr="00DE3C78" w:rsidRDefault="00592789" w:rsidP="00592789">
      <w:pPr>
        <w:rPr>
          <w:rFonts w:eastAsia="Times New Roman" w:cs="Arial"/>
          <w:b/>
          <w:szCs w:val="20"/>
          <w:u w:val="single"/>
          <w:lang w:val="en-AU"/>
        </w:rPr>
      </w:pPr>
      <w:r w:rsidRPr="00DE3C78">
        <w:rPr>
          <w:rFonts w:eastAsia="Times New Roman" w:cs="Arial"/>
          <w:b/>
          <w:szCs w:val="20"/>
          <w:u w:val="single"/>
          <w:lang w:val="en-AU"/>
        </w:rPr>
        <w:t>Submission of Application</w:t>
      </w:r>
    </w:p>
    <w:p w:rsidR="00592789" w:rsidRDefault="00592789" w:rsidP="00592789">
      <w:pPr>
        <w:rPr>
          <w:rFonts w:eastAsia="Times New Roman" w:cs="Arial"/>
          <w:szCs w:val="20"/>
          <w:lang w:val="en-AU"/>
        </w:rPr>
      </w:pPr>
    </w:p>
    <w:p w:rsidR="00592789" w:rsidRPr="00550FA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50FA9">
        <w:rPr>
          <w:rFonts w:eastAsia="Times New Roman" w:cs="Arial"/>
          <w:sz w:val="18"/>
          <w:szCs w:val="18"/>
          <w:lang w:val="en-AU"/>
        </w:rPr>
        <w:t>Preferred:</w:t>
      </w:r>
    </w:p>
    <w:p w:rsidR="00592789" w:rsidRPr="00550FA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50FA9">
        <w:rPr>
          <w:rFonts w:eastAsia="Times New Roman" w:cs="Arial"/>
          <w:sz w:val="18"/>
          <w:szCs w:val="18"/>
          <w:lang w:val="en-AU"/>
        </w:rPr>
        <w:t xml:space="preserve">Please email all applications to </w:t>
      </w:r>
      <w:hyperlink r:id="rId12" w:history="1">
        <w:r w:rsidRPr="00550FA9">
          <w:rPr>
            <w:rStyle w:val="Hyperlink"/>
            <w:rFonts w:eastAsia="Times New Roman" w:cs="Arial"/>
            <w:sz w:val="18"/>
            <w:szCs w:val="18"/>
            <w:lang w:val="en-AU"/>
          </w:rPr>
          <w:t>support@sammitr.com.au</w:t>
        </w:r>
      </w:hyperlink>
    </w:p>
    <w:p w:rsidR="00592789" w:rsidRPr="00550FA9" w:rsidRDefault="00592789" w:rsidP="00592789">
      <w:pPr>
        <w:rPr>
          <w:rFonts w:eastAsia="Times New Roman" w:cs="Arial"/>
          <w:sz w:val="18"/>
          <w:szCs w:val="18"/>
          <w:lang w:val="en-AU"/>
        </w:rPr>
      </w:pPr>
    </w:p>
    <w:p w:rsidR="00592789" w:rsidRPr="00550FA9" w:rsidRDefault="00592789" w:rsidP="00592789">
      <w:pPr>
        <w:rPr>
          <w:rFonts w:eastAsia="Times New Roman" w:cs="Arial"/>
          <w:sz w:val="18"/>
          <w:szCs w:val="18"/>
          <w:lang w:val="en-AU"/>
        </w:rPr>
      </w:pPr>
      <w:r w:rsidRPr="00550FA9">
        <w:rPr>
          <w:rFonts w:eastAsia="Times New Roman" w:cs="Arial"/>
          <w:sz w:val="18"/>
          <w:szCs w:val="18"/>
          <w:lang w:val="en-AU"/>
        </w:rPr>
        <w:t>Mailed applications may be returned to:</w:t>
      </w:r>
    </w:p>
    <w:p w:rsidR="00592789" w:rsidRDefault="008177E4" w:rsidP="00592789">
      <w:pPr>
        <w:rPr>
          <w:rFonts w:eastAsia="Times New Roman" w:cs="Arial"/>
          <w:sz w:val="18"/>
          <w:szCs w:val="18"/>
          <w:lang w:val="en-AU"/>
        </w:rPr>
      </w:pPr>
      <w:r>
        <w:rPr>
          <w:rFonts w:eastAsia="Times New Roman" w:cs="Arial"/>
          <w:sz w:val="18"/>
          <w:szCs w:val="18"/>
          <w:lang w:val="en-AU"/>
        </w:rPr>
        <w:t xml:space="preserve">10 Greens Road Dandenong, </w:t>
      </w:r>
      <w:r w:rsidRPr="00550FA9">
        <w:rPr>
          <w:rFonts w:eastAsia="Times New Roman" w:cs="Arial"/>
          <w:sz w:val="18"/>
          <w:szCs w:val="18"/>
          <w:lang w:val="en-AU"/>
        </w:rPr>
        <w:t>Victoria</w:t>
      </w:r>
      <w:r>
        <w:rPr>
          <w:rFonts w:eastAsia="Times New Roman" w:cs="Arial"/>
          <w:sz w:val="18"/>
          <w:szCs w:val="18"/>
          <w:lang w:val="en-AU"/>
        </w:rPr>
        <w:t xml:space="preserve"> 3175 </w:t>
      </w:r>
      <w:r w:rsidR="00592789" w:rsidRPr="00550FA9">
        <w:rPr>
          <w:rFonts w:eastAsia="Times New Roman" w:cs="Arial"/>
          <w:sz w:val="18"/>
          <w:szCs w:val="18"/>
          <w:lang w:val="en-AU"/>
        </w:rPr>
        <w:t>Australia</w:t>
      </w:r>
    </w:p>
    <w:p w:rsidR="003D52EC" w:rsidRPr="00550FA9" w:rsidRDefault="003D52EC" w:rsidP="00592789">
      <w:pPr>
        <w:rPr>
          <w:rFonts w:eastAsia="Times New Roman" w:cs="Arial"/>
          <w:sz w:val="18"/>
          <w:szCs w:val="18"/>
          <w:lang w:val="en-AU"/>
        </w:rPr>
      </w:pPr>
    </w:p>
    <w:p w:rsidR="00592789" w:rsidRDefault="00592789" w:rsidP="00592789">
      <w:pPr>
        <w:pBdr>
          <w:bottom w:val="single" w:sz="6" w:space="1" w:color="auto"/>
        </w:pBdr>
        <w:rPr>
          <w:rFonts w:eastAsia="Times New Roman" w:cs="Arial"/>
          <w:szCs w:val="20"/>
          <w:lang w:val="en-AU"/>
        </w:rPr>
      </w:pPr>
    </w:p>
    <w:p w:rsidR="00592789" w:rsidRDefault="00592789" w:rsidP="00592789">
      <w:pPr>
        <w:rPr>
          <w:rFonts w:eastAsia="Times New Roman" w:cs="Arial"/>
          <w:szCs w:val="20"/>
          <w:lang w:val="en-AU"/>
        </w:rPr>
      </w:pPr>
    </w:p>
    <w:p w:rsidR="00592789" w:rsidRPr="006012AB" w:rsidRDefault="00592789" w:rsidP="00592789">
      <w:pPr>
        <w:rPr>
          <w:rFonts w:eastAsia="Times New Roman" w:cs="Arial"/>
          <w:szCs w:val="20"/>
          <w:lang w:val="en-AU"/>
        </w:rPr>
      </w:pPr>
    </w:p>
    <w:p w:rsidR="00592789" w:rsidRPr="006012AB" w:rsidRDefault="00592789" w:rsidP="00550FA9">
      <w:pPr>
        <w:pStyle w:val="Heading3"/>
        <w:rPr>
          <w:rFonts w:eastAsia="Times New Roman"/>
          <w:lang w:val="en-AU"/>
        </w:rPr>
      </w:pPr>
      <w:r w:rsidRPr="006012AB">
        <w:rPr>
          <w:rFonts w:eastAsia="Times New Roman"/>
          <w:lang w:val="en-AU"/>
        </w:rPr>
        <w:t>SAMMITR Office Use only:</w:t>
      </w:r>
      <w:r>
        <w:rPr>
          <w:rFonts w:eastAsia="Times New Roman"/>
          <w:lang w:val="en-AU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871"/>
        <w:gridCol w:w="2127"/>
        <w:gridCol w:w="2409"/>
      </w:tblGrid>
      <w:tr w:rsidR="00592789" w:rsidRPr="00550FA9" w:rsidTr="00550FA9">
        <w:trPr>
          <w:trHeight w:val="37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Date Received: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D84E2A" w:rsidP="006A66C9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4" w:name="Text28"/>
            <w:r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>
              <w:rPr>
                <w:rFonts w:eastAsia="Times New Roman" w:cs="Arial"/>
                <w:sz w:val="18"/>
                <w:szCs w:val="18"/>
                <w:lang w:val="en-AU"/>
              </w:rPr>
            </w: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4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Received by (Name):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6A66C9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5" w:name="Text8"/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5"/>
          </w:p>
        </w:tc>
      </w:tr>
      <w:tr w:rsidR="00592789" w:rsidRPr="00550FA9" w:rsidTr="00550FA9">
        <w:trPr>
          <w:trHeight w:val="341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592789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Application Check: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50FA9" w:rsidP="00592789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Complete"/>
                    <w:listEntry w:val="Not Complete"/>
                  </w:ddList>
                </w:ffData>
              </w:fldChar>
            </w:r>
            <w:bookmarkStart w:id="46" w:name="Dropdown3"/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FORMDROPDOWN </w:instrText>
            </w:r>
            <w:r w:rsidR="00F7142F">
              <w:rPr>
                <w:rFonts w:eastAsia="Times New Roman" w:cs="Arial"/>
                <w:sz w:val="18"/>
                <w:szCs w:val="18"/>
                <w:lang w:val="en-AU"/>
              </w:rPr>
            </w:r>
            <w:r w:rsidR="00F7142F"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6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Review Date: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B87177" w:rsidP="00CF1366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47" w:name="Text7"/>
            <w:r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>
              <w:rPr>
                <w:rFonts w:eastAsia="Times New Roman" w:cs="Arial"/>
                <w:sz w:val="18"/>
                <w:szCs w:val="18"/>
                <w:lang w:val="en-AU"/>
              </w:rPr>
            </w: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7"/>
          </w:p>
        </w:tc>
      </w:tr>
      <w:tr w:rsidR="00592789" w:rsidRPr="00550FA9" w:rsidTr="00550FA9">
        <w:trPr>
          <w:trHeight w:val="337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Action:</w:t>
            </w:r>
          </w:p>
        </w:tc>
        <w:tc>
          <w:tcPr>
            <w:tcW w:w="6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789" w:rsidRPr="00550FA9" w:rsidRDefault="0059278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8" w:name="Text6"/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8"/>
          </w:p>
        </w:tc>
      </w:tr>
      <w:tr w:rsidR="00550FA9" w:rsidRPr="00550FA9" w:rsidTr="00550FA9">
        <w:trPr>
          <w:trHeight w:val="337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FA9" w:rsidRPr="00550FA9" w:rsidRDefault="00550FA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Notes:</w:t>
            </w:r>
          </w:p>
        </w:tc>
        <w:tc>
          <w:tcPr>
            <w:tcW w:w="6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FA9" w:rsidRPr="00550FA9" w:rsidRDefault="00550FA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</w:p>
        </w:tc>
      </w:tr>
      <w:tr w:rsidR="00550FA9" w:rsidRPr="00550FA9" w:rsidTr="00550FA9">
        <w:trPr>
          <w:trHeight w:val="337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FA9" w:rsidRPr="00550FA9" w:rsidRDefault="00550FA9" w:rsidP="00A760CE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t>ID. Number:</w:t>
            </w:r>
          </w:p>
        </w:tc>
        <w:tc>
          <w:tcPr>
            <w:tcW w:w="6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FA9" w:rsidRPr="00550FA9" w:rsidRDefault="00550FA9" w:rsidP="006A66C9">
            <w:pPr>
              <w:rPr>
                <w:rFonts w:eastAsia="Times New Roman" w:cs="Arial"/>
                <w:sz w:val="18"/>
                <w:szCs w:val="18"/>
                <w:lang w:val="en-AU"/>
              </w:rPr>
            </w:pP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9" w:name="Text4"/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instrText xml:space="preserve"> FORMTEXT </w:instrTex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separate"/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="008D2677">
              <w:rPr>
                <w:rFonts w:eastAsia="Times New Roman" w:cs="Arial"/>
                <w:noProof/>
                <w:sz w:val="18"/>
                <w:szCs w:val="18"/>
                <w:lang w:val="en-AU"/>
              </w:rPr>
              <w:t> </w:t>
            </w:r>
            <w:r w:rsidRPr="00550FA9">
              <w:rPr>
                <w:rFonts w:eastAsia="Times New Roman" w:cs="Arial"/>
                <w:sz w:val="18"/>
                <w:szCs w:val="18"/>
                <w:lang w:val="en-AU"/>
              </w:rPr>
              <w:fldChar w:fldCharType="end"/>
            </w:r>
            <w:bookmarkEnd w:id="49"/>
          </w:p>
        </w:tc>
      </w:tr>
    </w:tbl>
    <w:p w:rsidR="00007F00" w:rsidRPr="00592789" w:rsidRDefault="00007F00" w:rsidP="00592789"/>
    <w:sectPr w:rsidR="00007F00" w:rsidRPr="00592789" w:rsidSect="00295EBC"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42F" w:rsidRDefault="00F7142F" w:rsidP="00592789">
      <w:r>
        <w:separator/>
      </w:r>
    </w:p>
  </w:endnote>
  <w:endnote w:type="continuationSeparator" w:id="0">
    <w:p w:rsidR="00F7142F" w:rsidRDefault="00F7142F" w:rsidP="0059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ord CE Light">
    <w:altName w:val="Ford CE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81" w:rsidRPr="00B85541" w:rsidRDefault="002F7381" w:rsidP="00CB1ECD">
    <w:pPr>
      <w:pStyle w:val="Foo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Document ID: FR-00004</w:t>
    </w:r>
  </w:p>
  <w:p w:rsidR="002F7381" w:rsidRPr="00CB1ECD" w:rsidRDefault="002F7381">
    <w:pPr>
      <w:pStyle w:val="Foo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Version: 1.1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B85541">
      <w:rPr>
        <w:rFonts w:ascii="Calibri" w:hAnsi="Calibri"/>
        <w:spacing w:val="60"/>
        <w:sz w:val="16"/>
        <w:szCs w:val="16"/>
      </w:rPr>
      <w:t>Page</w:t>
    </w:r>
    <w:r w:rsidRPr="00B85541">
      <w:rPr>
        <w:rFonts w:ascii="Calibri" w:hAnsi="Calibri"/>
        <w:sz w:val="16"/>
        <w:szCs w:val="16"/>
      </w:rPr>
      <w:t xml:space="preserve"> | </w:t>
    </w:r>
    <w:r w:rsidRPr="00B85541">
      <w:rPr>
        <w:rFonts w:ascii="Calibri" w:hAnsi="Calibri"/>
        <w:sz w:val="16"/>
        <w:szCs w:val="16"/>
      </w:rPr>
      <w:fldChar w:fldCharType="begin"/>
    </w:r>
    <w:r w:rsidRPr="00B85541">
      <w:rPr>
        <w:rFonts w:ascii="Calibri" w:hAnsi="Calibri"/>
        <w:sz w:val="16"/>
        <w:szCs w:val="16"/>
      </w:rPr>
      <w:instrText xml:space="preserve"> PAGE   \* MERGEFORMAT </w:instrText>
    </w:r>
    <w:r w:rsidRPr="00B85541">
      <w:rPr>
        <w:rFonts w:ascii="Calibri" w:hAnsi="Calibri"/>
        <w:sz w:val="16"/>
        <w:szCs w:val="16"/>
      </w:rPr>
      <w:fldChar w:fldCharType="separate"/>
    </w:r>
    <w:r w:rsidR="003D66B7" w:rsidRPr="003D66B7">
      <w:rPr>
        <w:rFonts w:ascii="Calibri" w:hAnsi="Calibri"/>
        <w:b/>
        <w:bCs/>
        <w:noProof/>
        <w:sz w:val="16"/>
        <w:szCs w:val="16"/>
      </w:rPr>
      <w:t>2</w:t>
    </w:r>
    <w:r w:rsidRPr="00B85541">
      <w:rPr>
        <w:rFonts w:ascii="Calibri" w:hAnsi="Calibri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81" w:rsidRPr="00B85541" w:rsidRDefault="002F7381" w:rsidP="00CB1ECD">
    <w:pPr>
      <w:pStyle w:val="Foo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Document ID: FR-00004</w:t>
    </w:r>
  </w:p>
  <w:p w:rsidR="002F7381" w:rsidRPr="00CB1ECD" w:rsidRDefault="002F7381">
    <w:pPr>
      <w:pStyle w:val="Foo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Version: 1.1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 w:rsidRPr="00B85541">
      <w:rPr>
        <w:rFonts w:ascii="Calibri" w:hAnsi="Calibri"/>
        <w:spacing w:val="60"/>
        <w:sz w:val="16"/>
        <w:szCs w:val="16"/>
      </w:rPr>
      <w:t>Page</w:t>
    </w:r>
    <w:r w:rsidRPr="00B85541">
      <w:rPr>
        <w:rFonts w:ascii="Calibri" w:hAnsi="Calibri"/>
        <w:sz w:val="16"/>
        <w:szCs w:val="16"/>
      </w:rPr>
      <w:t xml:space="preserve"> | </w:t>
    </w:r>
    <w:r w:rsidRPr="00B85541">
      <w:rPr>
        <w:rFonts w:ascii="Calibri" w:hAnsi="Calibri"/>
        <w:sz w:val="16"/>
        <w:szCs w:val="16"/>
      </w:rPr>
      <w:fldChar w:fldCharType="begin"/>
    </w:r>
    <w:r w:rsidRPr="00B85541">
      <w:rPr>
        <w:rFonts w:ascii="Calibri" w:hAnsi="Calibri"/>
        <w:sz w:val="16"/>
        <w:szCs w:val="16"/>
      </w:rPr>
      <w:instrText xml:space="preserve"> PAGE   \* MERGEFORMAT </w:instrText>
    </w:r>
    <w:r w:rsidRPr="00B85541">
      <w:rPr>
        <w:rFonts w:ascii="Calibri" w:hAnsi="Calibri"/>
        <w:sz w:val="16"/>
        <w:szCs w:val="16"/>
      </w:rPr>
      <w:fldChar w:fldCharType="separate"/>
    </w:r>
    <w:r w:rsidR="003D66B7" w:rsidRPr="003D66B7">
      <w:rPr>
        <w:rFonts w:ascii="Calibri" w:hAnsi="Calibri"/>
        <w:b/>
        <w:bCs/>
        <w:noProof/>
        <w:sz w:val="16"/>
        <w:szCs w:val="16"/>
      </w:rPr>
      <w:t>1</w:t>
    </w:r>
    <w:r w:rsidRPr="00B85541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42F" w:rsidRDefault="00F7142F" w:rsidP="00592789">
      <w:r>
        <w:separator/>
      </w:r>
    </w:p>
  </w:footnote>
  <w:footnote w:type="continuationSeparator" w:id="0">
    <w:p w:rsidR="00F7142F" w:rsidRDefault="00F7142F" w:rsidP="00592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81" w:rsidRDefault="002F7381">
    <w:pPr>
      <w:pStyle w:val="Header"/>
    </w:pPr>
  </w:p>
  <w:p w:rsidR="002F7381" w:rsidRDefault="002F7381">
    <w:pPr>
      <w:pStyle w:val="Header"/>
    </w:pPr>
  </w:p>
  <w:p w:rsidR="002F7381" w:rsidRDefault="002F73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81" w:rsidRDefault="002F7381">
    <w:pPr>
      <w:pStyle w:val="Header"/>
    </w:pPr>
    <w:r>
      <w:rPr>
        <w:noProof/>
        <w:lang w:val="en-AU" w:eastAsia="en-AU" w:bidi="th-TH"/>
      </w:rPr>
      <w:drawing>
        <wp:anchor distT="0" distB="0" distL="114300" distR="114300" simplePos="0" relativeHeight="251659264" behindDoc="1" locked="0" layoutInCell="1" allowOverlap="1" wp14:anchorId="0F5FF170" wp14:editId="6EBE0A0F">
          <wp:simplePos x="0" y="0"/>
          <wp:positionH relativeFrom="margin">
            <wp:posOffset>-85725</wp:posOffset>
          </wp:positionH>
          <wp:positionV relativeFrom="paragraph">
            <wp:posOffset>64770</wp:posOffset>
          </wp:positionV>
          <wp:extent cx="2543175" cy="687705"/>
          <wp:effectExtent l="0" t="0" r="9525" b="0"/>
          <wp:wrapTight wrapText="bothSides">
            <wp:wrapPolygon edited="0">
              <wp:start x="0" y="0"/>
              <wp:lineTo x="0" y="20942"/>
              <wp:lineTo x="21519" y="20942"/>
              <wp:lineTo x="21519" y="0"/>
              <wp:lineTo x="0" y="0"/>
            </wp:wrapPolygon>
          </wp:wrapTight>
          <wp:docPr id="3" name="Picture 3" descr="Description: aptionless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aptionless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7381" w:rsidRDefault="002F7381">
    <w:pPr>
      <w:pStyle w:val="Header"/>
    </w:pPr>
  </w:p>
  <w:p w:rsidR="002F7381" w:rsidRDefault="002F7381">
    <w:pPr>
      <w:pStyle w:val="Header"/>
    </w:pPr>
  </w:p>
  <w:p w:rsidR="002F7381" w:rsidRDefault="002F7381">
    <w:pPr>
      <w:pStyle w:val="Header"/>
    </w:pPr>
  </w:p>
  <w:p w:rsidR="002F7381" w:rsidRDefault="002F7381">
    <w:pPr>
      <w:pStyle w:val="Header"/>
    </w:pPr>
  </w:p>
  <w:p w:rsidR="002F7381" w:rsidRDefault="002F73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361E7"/>
    <w:multiLevelType w:val="hybridMultilevel"/>
    <w:tmpl w:val="F718077C"/>
    <w:lvl w:ilvl="0" w:tplc="10A867D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1" w:cryptProviderType="rsaAES" w:cryptAlgorithmClass="hash" w:cryptAlgorithmType="typeAny" w:cryptAlgorithmSid="14" w:cryptSpinCount="100000" w:hash="Lo7NgezmIH0f4ZXNodgGw+yQxqgNssrd7sxvNGZ29CMmFjeSPqLmCEjvdHc7Z5u3X9PlsP1dE2qSGipzedQiHQ==" w:salt="6XDFp2zJuuQq79d2sSFKq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89"/>
    <w:rsid w:val="0000309A"/>
    <w:rsid w:val="00007F00"/>
    <w:rsid w:val="000321EA"/>
    <w:rsid w:val="00035CD3"/>
    <w:rsid w:val="000F16D1"/>
    <w:rsid w:val="001074F3"/>
    <w:rsid w:val="00114FC5"/>
    <w:rsid w:val="001235E2"/>
    <w:rsid w:val="00146ECD"/>
    <w:rsid w:val="00152C77"/>
    <w:rsid w:val="0019476A"/>
    <w:rsid w:val="001D067A"/>
    <w:rsid w:val="001D2094"/>
    <w:rsid w:val="001D3F7A"/>
    <w:rsid w:val="002204BA"/>
    <w:rsid w:val="00295EBC"/>
    <w:rsid w:val="002D363E"/>
    <w:rsid w:val="002F4CF6"/>
    <w:rsid w:val="002F7381"/>
    <w:rsid w:val="00320A14"/>
    <w:rsid w:val="003D52EC"/>
    <w:rsid w:val="003D66B7"/>
    <w:rsid w:val="00402410"/>
    <w:rsid w:val="00484978"/>
    <w:rsid w:val="004A6062"/>
    <w:rsid w:val="004E6939"/>
    <w:rsid w:val="00511E5F"/>
    <w:rsid w:val="00550FA9"/>
    <w:rsid w:val="0056263C"/>
    <w:rsid w:val="005701D2"/>
    <w:rsid w:val="00592789"/>
    <w:rsid w:val="005E2600"/>
    <w:rsid w:val="005E6D66"/>
    <w:rsid w:val="005F411D"/>
    <w:rsid w:val="00600996"/>
    <w:rsid w:val="00624278"/>
    <w:rsid w:val="00654481"/>
    <w:rsid w:val="006A66C9"/>
    <w:rsid w:val="006B168C"/>
    <w:rsid w:val="006D2358"/>
    <w:rsid w:val="006E0827"/>
    <w:rsid w:val="00731423"/>
    <w:rsid w:val="007A5042"/>
    <w:rsid w:val="007D04C3"/>
    <w:rsid w:val="007E7897"/>
    <w:rsid w:val="007F730B"/>
    <w:rsid w:val="0081672E"/>
    <w:rsid w:val="008177E4"/>
    <w:rsid w:val="00833533"/>
    <w:rsid w:val="00845210"/>
    <w:rsid w:val="00847DB1"/>
    <w:rsid w:val="008750F7"/>
    <w:rsid w:val="00883569"/>
    <w:rsid w:val="008B5335"/>
    <w:rsid w:val="008D0494"/>
    <w:rsid w:val="008D2677"/>
    <w:rsid w:val="00924E36"/>
    <w:rsid w:val="009B0C53"/>
    <w:rsid w:val="009F0587"/>
    <w:rsid w:val="009F27A5"/>
    <w:rsid w:val="009F76D9"/>
    <w:rsid w:val="00A00FBA"/>
    <w:rsid w:val="00A043E6"/>
    <w:rsid w:val="00A37292"/>
    <w:rsid w:val="00A579AD"/>
    <w:rsid w:val="00A760CE"/>
    <w:rsid w:val="00A87D17"/>
    <w:rsid w:val="00AA7051"/>
    <w:rsid w:val="00AF0F75"/>
    <w:rsid w:val="00AF2655"/>
    <w:rsid w:val="00B87177"/>
    <w:rsid w:val="00BC0B7A"/>
    <w:rsid w:val="00C346F4"/>
    <w:rsid w:val="00C6183C"/>
    <w:rsid w:val="00C61B46"/>
    <w:rsid w:val="00CB1ECD"/>
    <w:rsid w:val="00CC3B77"/>
    <w:rsid w:val="00CF1366"/>
    <w:rsid w:val="00D46045"/>
    <w:rsid w:val="00D56C45"/>
    <w:rsid w:val="00D6673C"/>
    <w:rsid w:val="00D84E2A"/>
    <w:rsid w:val="00DB44C5"/>
    <w:rsid w:val="00DE4BF4"/>
    <w:rsid w:val="00E52308"/>
    <w:rsid w:val="00EC5446"/>
    <w:rsid w:val="00EC61C9"/>
    <w:rsid w:val="00ED2060"/>
    <w:rsid w:val="00F15211"/>
    <w:rsid w:val="00F300D8"/>
    <w:rsid w:val="00F36DC8"/>
    <w:rsid w:val="00F4269A"/>
    <w:rsid w:val="00F7142F"/>
    <w:rsid w:val="00F76509"/>
    <w:rsid w:val="00FA0946"/>
    <w:rsid w:val="00FA11D0"/>
    <w:rsid w:val="00FA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EF591D-2C8A-40A1-88F7-4C0AFC19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789"/>
    <w:pPr>
      <w:spacing w:after="0" w:line="240" w:lineRule="auto"/>
    </w:pPr>
    <w:rPr>
      <w:rFonts w:ascii="Arial" w:eastAsia="MS Mincho" w:hAnsi="Arial" w:cs="Times New Roman"/>
      <w:sz w:val="20"/>
      <w:szCs w:val="24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0FA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0FA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FA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2789"/>
    <w:pPr>
      <w:autoSpaceDE w:val="0"/>
      <w:autoSpaceDN w:val="0"/>
      <w:adjustRightInd w:val="0"/>
      <w:spacing w:after="0" w:line="240" w:lineRule="auto"/>
    </w:pPr>
    <w:rPr>
      <w:rFonts w:ascii="Ford CE Light" w:eastAsia="Cambria" w:hAnsi="Ford CE Light" w:cs="Ford CE Light"/>
      <w:color w:val="000000"/>
      <w:sz w:val="24"/>
      <w:szCs w:val="24"/>
      <w:lang w:bidi="ar-SA"/>
    </w:rPr>
  </w:style>
  <w:style w:type="paragraph" w:customStyle="1" w:styleId="Pa3">
    <w:name w:val="Pa3"/>
    <w:basedOn w:val="Default"/>
    <w:next w:val="Default"/>
    <w:uiPriority w:val="99"/>
    <w:rsid w:val="00592789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92789"/>
    <w:rPr>
      <w:rFonts w:cs="Ford CE Light"/>
      <w:color w:val="000000"/>
    </w:rPr>
  </w:style>
  <w:style w:type="character" w:styleId="Hyperlink">
    <w:name w:val="Hyperlink"/>
    <w:uiPriority w:val="99"/>
    <w:unhideWhenUsed/>
    <w:rsid w:val="005927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27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789"/>
    <w:rPr>
      <w:rFonts w:ascii="Arial" w:eastAsia="MS Mincho" w:hAnsi="Arial" w:cs="Times New Roman"/>
      <w:sz w:val="20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5927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789"/>
    <w:rPr>
      <w:rFonts w:ascii="Arial" w:eastAsia="MS Mincho" w:hAnsi="Arial" w:cs="Times New Roman"/>
      <w:sz w:val="20"/>
      <w:szCs w:val="24"/>
      <w:lang w:val="en-US" w:bidi="ar-SA"/>
    </w:rPr>
  </w:style>
  <w:style w:type="table" w:styleId="TableGrid">
    <w:name w:val="Table Grid"/>
    <w:basedOn w:val="TableNormal"/>
    <w:uiPriority w:val="39"/>
    <w:rsid w:val="0055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0FA9"/>
    <w:rPr>
      <w:rFonts w:ascii="Arial" w:eastAsiaTheme="majorEastAsia" w:hAnsi="Arial" w:cstheme="majorBidi"/>
      <w:b/>
      <w:sz w:val="28"/>
      <w:szCs w:val="32"/>
      <w:lang w:val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550FA9"/>
    <w:rPr>
      <w:rFonts w:ascii="Arial" w:eastAsiaTheme="majorEastAsia" w:hAnsi="Arial" w:cstheme="majorBidi"/>
      <w:b/>
      <w:sz w:val="24"/>
      <w:szCs w:val="26"/>
      <w:lang w:val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550FA9"/>
    <w:rPr>
      <w:rFonts w:ascii="Arial" w:eastAsiaTheme="majorEastAsia" w:hAnsi="Arial" w:cstheme="majorBidi"/>
      <w:b/>
      <w:sz w:val="20"/>
      <w:szCs w:val="24"/>
      <w:u w:val="single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DC8"/>
    <w:rPr>
      <w:rFonts w:ascii="Segoe UI" w:eastAsia="MS Mincho" w:hAnsi="Segoe UI" w:cs="Segoe UI"/>
      <w:sz w:val="18"/>
      <w:szCs w:val="18"/>
      <w:lang w:val="en-US" w:bidi="ar-SA"/>
    </w:rPr>
  </w:style>
  <w:style w:type="character" w:styleId="PlaceholderText">
    <w:name w:val="Placeholder Text"/>
    <w:basedOn w:val="DefaultParagraphFont"/>
    <w:uiPriority w:val="99"/>
    <w:semiHidden/>
    <w:rsid w:val="008D2677"/>
    <w:rPr>
      <w:color w:val="808080"/>
    </w:rPr>
  </w:style>
  <w:style w:type="paragraph" w:styleId="ListParagraph">
    <w:name w:val="List Paragraph"/>
    <w:basedOn w:val="Normal"/>
    <w:uiPriority w:val="34"/>
    <w:qFormat/>
    <w:rsid w:val="00883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pport@sammitr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8DD2C-B92F-48B2-BA92-948E3422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Sammitr Australia</dc:creator>
  <cp:keywords/>
  <dc:description/>
  <cp:lastModifiedBy>Sammitr Australia</cp:lastModifiedBy>
  <cp:revision>5</cp:revision>
  <cp:lastPrinted>2016-04-21T23:50:00Z</cp:lastPrinted>
  <dcterms:created xsi:type="dcterms:W3CDTF">2016-05-10T01:43:00Z</dcterms:created>
  <dcterms:modified xsi:type="dcterms:W3CDTF">2016-05-10T01:44:00Z</dcterms:modified>
  <cp:contentStatus/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Macro1_1" visible="true" label="Normal.NewMacros.Macro1" imageMso="ListMacros" onAction="Macro1"/>
      </mso:documentControls>
    </mso:qat>
  </mso:ribbon>
</mso:customUI>
</file>